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C52CC" w14:textId="711FF80F" w:rsidR="00166B6B" w:rsidRDefault="00A75333" w:rsidP="00347EBB">
      <w:pPr>
        <w:pBdr>
          <w:bottom w:val="single" w:sz="4" w:space="1" w:color="auto"/>
        </w:pBdr>
        <w:jc w:val="center"/>
        <w:rPr>
          <w:b/>
          <w:sz w:val="28"/>
        </w:rPr>
      </w:pPr>
      <w:r>
        <w:rPr>
          <w:b/>
          <w:sz w:val="28"/>
        </w:rPr>
        <w:t>Dodge County Human Services &amp; Health Dept</w:t>
      </w:r>
    </w:p>
    <w:p w14:paraId="3A312E62" w14:textId="0E95C2D3" w:rsidR="00550E9A" w:rsidRDefault="00A306F9" w:rsidP="00347EBB">
      <w:pPr>
        <w:pBdr>
          <w:bottom w:val="single" w:sz="4" w:space="1" w:color="auto"/>
        </w:pBdr>
        <w:jc w:val="center"/>
        <w:rPr>
          <w:b/>
          <w:sz w:val="28"/>
        </w:rPr>
      </w:pPr>
      <w:r w:rsidRPr="00D37EDD">
        <w:rPr>
          <w:b/>
          <w:sz w:val="28"/>
        </w:rPr>
        <w:t xml:space="preserve">Community </w:t>
      </w:r>
      <w:r w:rsidR="00AE6F6A">
        <w:rPr>
          <w:b/>
          <w:sz w:val="28"/>
        </w:rPr>
        <w:t xml:space="preserve">Programs: </w:t>
      </w:r>
    </w:p>
    <w:p w14:paraId="225FDE6A" w14:textId="0E53B764" w:rsidR="00AE6F6A" w:rsidRPr="00AE6F6A" w:rsidRDefault="00AE6F6A" w:rsidP="00AE6F6A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AE6F6A">
        <w:rPr>
          <w:b/>
          <w:sz w:val="20"/>
          <w:szCs w:val="20"/>
        </w:rPr>
        <w:t>Community Support Program (CSP)</w:t>
      </w:r>
    </w:p>
    <w:p w14:paraId="0F716738" w14:textId="674571B0" w:rsidR="00AE6F6A" w:rsidRPr="00AE6F6A" w:rsidRDefault="00AE6F6A" w:rsidP="00AE6F6A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AE6F6A">
        <w:rPr>
          <w:b/>
          <w:sz w:val="20"/>
          <w:szCs w:val="20"/>
        </w:rPr>
        <w:t>Comprehensive Community Services (CCS)</w:t>
      </w:r>
    </w:p>
    <w:p w14:paraId="7C16FEFD" w14:textId="2D423384" w:rsidR="00AE6F6A" w:rsidRPr="00AE6F6A" w:rsidRDefault="00AE6F6A" w:rsidP="00AE6F6A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AE6F6A">
        <w:rPr>
          <w:b/>
          <w:sz w:val="20"/>
          <w:szCs w:val="20"/>
        </w:rPr>
        <w:t>Targeted Case Management (TCM)</w:t>
      </w:r>
    </w:p>
    <w:p w14:paraId="5FBF08CC" w14:textId="43E7C0B4" w:rsidR="00AE6F6A" w:rsidRPr="00AE6F6A" w:rsidRDefault="00AE6F6A" w:rsidP="00AE6F6A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 w:rsidRPr="00AE6F6A">
        <w:rPr>
          <w:b/>
          <w:sz w:val="20"/>
          <w:szCs w:val="20"/>
        </w:rPr>
        <w:t>Child/Adolescent Wraparound Services (CST)</w:t>
      </w:r>
    </w:p>
    <w:p w14:paraId="0BCD2A04" w14:textId="03B41BC1" w:rsidR="00BF4F92" w:rsidRPr="00E915F6" w:rsidRDefault="00BF4F92" w:rsidP="00347EBB">
      <w:pPr>
        <w:pBdr>
          <w:bottom w:val="single" w:sz="4" w:space="1" w:color="auto"/>
        </w:pBdr>
        <w:jc w:val="center"/>
      </w:pPr>
      <w:r>
        <w:rPr>
          <w:b/>
          <w:sz w:val="28"/>
        </w:rPr>
        <w:t>Referral Form</w:t>
      </w:r>
      <w:r w:rsidR="00E915F6">
        <w:rPr>
          <w:b/>
          <w:sz w:val="28"/>
        </w:rPr>
        <w:t xml:space="preserve"> </w:t>
      </w:r>
      <w:r w:rsidR="00E915F6" w:rsidRPr="00E915F6">
        <w:rPr>
          <w:sz w:val="16"/>
          <w:szCs w:val="16"/>
        </w:rPr>
        <w:t xml:space="preserve">(questions contact Kim Kunz: 920-386-3831 or </w:t>
      </w:r>
      <w:hyperlink r:id="rId8" w:history="1">
        <w:r w:rsidR="00E915F6" w:rsidRPr="00D44D94">
          <w:rPr>
            <w:rStyle w:val="Hyperlink"/>
            <w:sz w:val="16"/>
            <w:szCs w:val="16"/>
          </w:rPr>
          <w:t>kkunz@co.dodge.wi.us</w:t>
        </w:r>
      </w:hyperlink>
      <w:r w:rsidR="00E915F6" w:rsidRPr="00E915F6">
        <w:rPr>
          <w:sz w:val="16"/>
          <w:szCs w:val="16"/>
        </w:rPr>
        <w:t>)</w:t>
      </w:r>
    </w:p>
    <w:p w14:paraId="58D188B5" w14:textId="77777777" w:rsidR="00A306F9" w:rsidRDefault="00A306F9"/>
    <w:p w14:paraId="79767CDD" w14:textId="77777777" w:rsidR="00D37EDD" w:rsidRPr="00D37EDD" w:rsidRDefault="00D37EDD">
      <w:pPr>
        <w:rPr>
          <w:b/>
        </w:rPr>
      </w:pPr>
      <w:r w:rsidRPr="00D37EDD">
        <w:rPr>
          <w:b/>
        </w:rPr>
        <w:t>Initial Eligibility</w:t>
      </w:r>
    </w:p>
    <w:p w14:paraId="51A126D1" w14:textId="199663DA" w:rsidR="00A30893" w:rsidRDefault="00A30893" w:rsidP="00ED3459">
      <w:pPr>
        <w:spacing w:before="60" w:after="120"/>
        <w:ind w:left="360"/>
      </w:pPr>
      <w:r>
        <w:t xml:space="preserve">If you are considering </w:t>
      </w:r>
      <w:r w:rsidR="00F16815">
        <w:t xml:space="preserve">making a referral to </w:t>
      </w:r>
      <w:r w:rsidR="00AE6F6A">
        <w:t>any of the Community Programs</w:t>
      </w:r>
      <w:r>
        <w:t>, please review the following eligibility criteria:</w:t>
      </w:r>
    </w:p>
    <w:p w14:paraId="7A467220" w14:textId="77777777" w:rsidR="00AE6F6A" w:rsidRPr="00AE6F6A" w:rsidRDefault="00AE6F6A" w:rsidP="00B62C7E">
      <w:pPr>
        <w:spacing w:after="60"/>
        <w:ind w:left="360"/>
        <w:rPr>
          <w:i/>
          <w:u w:val="single"/>
        </w:rPr>
      </w:pPr>
      <w:r w:rsidRPr="00AE6F6A">
        <w:rPr>
          <w:i/>
          <w:u w:val="single"/>
        </w:rPr>
        <w:t>CSP:</w:t>
      </w:r>
    </w:p>
    <w:p w14:paraId="2E5AF592" w14:textId="3FA3642A" w:rsidR="00A30893" w:rsidRPr="00ED3459" w:rsidRDefault="00A30893" w:rsidP="00B62C7E">
      <w:pPr>
        <w:spacing w:after="60"/>
        <w:ind w:left="360"/>
        <w:rPr>
          <w:i/>
        </w:rPr>
      </w:pPr>
      <w:r w:rsidRPr="00ED3459">
        <w:rPr>
          <w:i/>
        </w:rPr>
        <w:t xml:space="preserve">The individual </w:t>
      </w:r>
      <w:r w:rsidRPr="00C817D6">
        <w:rPr>
          <w:i/>
          <w:u w:val="single"/>
        </w:rPr>
        <w:t>MUST</w:t>
      </w:r>
      <w:r w:rsidR="00166B6B">
        <w:rPr>
          <w:i/>
        </w:rPr>
        <w:t xml:space="preserve"> meet all of the following requirements</w:t>
      </w:r>
      <w:r w:rsidRPr="00ED3459">
        <w:rPr>
          <w:i/>
        </w:rPr>
        <w:t>:</w:t>
      </w:r>
    </w:p>
    <w:p w14:paraId="728BAD1D" w14:textId="584716C7" w:rsidR="00A30893" w:rsidRDefault="00A75333" w:rsidP="00B62C7E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2"/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bookmarkEnd w:id="0"/>
      <w:r w:rsidR="00ED3459">
        <w:rPr>
          <w:rFonts w:ascii="MS Gothic" w:eastAsia="MS Gothic" w:hAnsi="MS Gothic"/>
          <w:sz w:val="16"/>
        </w:rPr>
        <w:t xml:space="preserve"> </w:t>
      </w:r>
      <w:r w:rsidR="00A30893">
        <w:t xml:space="preserve">Be a resident of </w:t>
      </w:r>
      <w:r>
        <w:t>Dodge</w:t>
      </w:r>
      <w:r w:rsidR="00A30893">
        <w:t xml:space="preserve"> County</w:t>
      </w:r>
    </w:p>
    <w:p w14:paraId="737D31E2" w14:textId="22B4A7B2" w:rsidR="00A30893" w:rsidRDefault="00A75333" w:rsidP="00B62C7E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="00A30893">
        <w:t xml:space="preserve">Have </w:t>
      </w:r>
      <w:r w:rsidR="00F16815">
        <w:t>M</w:t>
      </w:r>
      <w:r w:rsidR="00A30893">
        <w:t>e</w:t>
      </w:r>
      <w:r w:rsidR="00F16815">
        <w:t>dical A</w:t>
      </w:r>
      <w:r w:rsidR="00A30893">
        <w:t>ssistance</w:t>
      </w:r>
      <w:r>
        <w:t xml:space="preserve"> (MA)</w:t>
      </w:r>
    </w:p>
    <w:p w14:paraId="3ECF95EE" w14:textId="77777777" w:rsidR="00C15A3E" w:rsidRDefault="00A75333" w:rsidP="00C15A3E">
      <w:pPr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>
        <w:t>Been receiving</w:t>
      </w:r>
      <w:r w:rsidR="00A30893">
        <w:t xml:space="preserve"> mental health</w:t>
      </w:r>
      <w:r w:rsidR="00C15A3E">
        <w:t xml:space="preserve"> services</w:t>
      </w:r>
      <w:r w:rsidR="00A30893">
        <w:t xml:space="preserve"> </w:t>
      </w:r>
      <w:r>
        <w:t xml:space="preserve">and has a verifiable mental health </w:t>
      </w:r>
      <w:r w:rsidR="00AE6F6A">
        <w:t>diagnos</w:t>
      </w:r>
      <w:r w:rsidR="00C15A3E">
        <w:t xml:space="preserve">is of Schizophrenia,   </w:t>
      </w:r>
    </w:p>
    <w:p w14:paraId="5BEF6529" w14:textId="56F296AF" w:rsidR="00C15A3E" w:rsidRDefault="00C15A3E" w:rsidP="00C15A3E">
      <w:pPr>
        <w:ind w:left="720"/>
      </w:pPr>
      <w:r>
        <w:t xml:space="preserve">      Major</w:t>
      </w:r>
      <w:r w:rsidR="006B1AC2">
        <w:t xml:space="preserve"> </w:t>
      </w:r>
      <w:r w:rsidR="00AE6F6A">
        <w:t>Depression, Bipolar, Delusional Disorder, Schizoaffective Disorder</w:t>
      </w:r>
      <w:r>
        <w:t xml:space="preserve">, or Other Specified   </w:t>
      </w:r>
    </w:p>
    <w:p w14:paraId="24EFB126" w14:textId="102B615C" w:rsidR="00A30893" w:rsidRDefault="00C15A3E" w:rsidP="00C15A3E">
      <w:pPr>
        <w:ind w:left="720"/>
      </w:pPr>
      <w:r>
        <w:t xml:space="preserve">      Schizophrenia</w:t>
      </w:r>
      <w:r w:rsidR="006B1AC2">
        <w:t xml:space="preserve"> </w:t>
      </w:r>
      <w:r w:rsidR="00AE6F6A">
        <w:t>Spectrum &amp; Other Psychotic Disorders</w:t>
      </w:r>
    </w:p>
    <w:p w14:paraId="1A6BD6FF" w14:textId="77777777" w:rsidR="00A30893" w:rsidRDefault="00A30893"/>
    <w:p w14:paraId="6E850651" w14:textId="18B28DA0" w:rsidR="00AE6F6A" w:rsidRPr="00AE6F6A" w:rsidRDefault="00AE6F6A" w:rsidP="00AE6F6A">
      <w:pPr>
        <w:spacing w:after="60"/>
        <w:ind w:left="360"/>
        <w:rPr>
          <w:i/>
          <w:u w:val="single"/>
        </w:rPr>
      </w:pPr>
      <w:r w:rsidRPr="00AE6F6A">
        <w:rPr>
          <w:i/>
          <w:u w:val="single"/>
        </w:rPr>
        <w:t>CCS:</w:t>
      </w:r>
    </w:p>
    <w:p w14:paraId="0050408C" w14:textId="77777777" w:rsidR="00AE6F6A" w:rsidRPr="00ED3459" w:rsidRDefault="00AE6F6A" w:rsidP="00AE6F6A">
      <w:pPr>
        <w:spacing w:after="60"/>
        <w:ind w:left="360"/>
        <w:rPr>
          <w:i/>
        </w:rPr>
      </w:pPr>
      <w:r w:rsidRPr="00ED3459">
        <w:rPr>
          <w:i/>
        </w:rPr>
        <w:t xml:space="preserve">The individual </w:t>
      </w:r>
      <w:r w:rsidRPr="00C817D6">
        <w:rPr>
          <w:i/>
          <w:u w:val="single"/>
        </w:rPr>
        <w:t>MUST</w:t>
      </w:r>
      <w:r>
        <w:rPr>
          <w:i/>
        </w:rPr>
        <w:t xml:space="preserve"> meet all of the following requirements</w:t>
      </w:r>
      <w:r w:rsidRPr="00ED3459">
        <w:rPr>
          <w:i/>
        </w:rPr>
        <w:t>:</w:t>
      </w:r>
    </w:p>
    <w:p w14:paraId="21C8FCB9" w14:textId="77777777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>Be a resident of Dodge County</w:t>
      </w:r>
    </w:p>
    <w:p w14:paraId="36941216" w14:textId="77777777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>Have Medical Assistance (MA)</w:t>
      </w:r>
    </w:p>
    <w:p w14:paraId="6986A5CA" w14:textId="77777777" w:rsidR="00AE6F6A" w:rsidRDefault="00AE6F6A" w:rsidP="00AE6F6A">
      <w:pPr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 xml:space="preserve">Been receiving mental health and/or substance use services and has a verifiable mental health </w:t>
      </w:r>
    </w:p>
    <w:p w14:paraId="4104C1A1" w14:textId="5EDC125A" w:rsidR="00AE6F6A" w:rsidRDefault="006B1AC2" w:rsidP="00C15A3E">
      <w:pPr>
        <w:ind w:firstLine="720"/>
      </w:pPr>
      <w:r>
        <w:t xml:space="preserve">      </w:t>
      </w:r>
      <w:proofErr w:type="gramStart"/>
      <w:r w:rsidR="00AE6F6A">
        <w:t>and/or</w:t>
      </w:r>
      <w:proofErr w:type="gramEnd"/>
      <w:r w:rsidR="00AE6F6A">
        <w:t xml:space="preserve"> substance use diagnosis</w:t>
      </w:r>
    </w:p>
    <w:p w14:paraId="3BB8F2E4" w14:textId="77777777" w:rsidR="00C15A3E" w:rsidRPr="00C15A3E" w:rsidRDefault="00C15A3E" w:rsidP="00C15A3E">
      <w:pPr>
        <w:ind w:firstLine="720"/>
      </w:pPr>
    </w:p>
    <w:p w14:paraId="3A0D704A" w14:textId="263639AF" w:rsidR="00AE6F6A" w:rsidRPr="00AE6F6A" w:rsidRDefault="00AE6F6A" w:rsidP="00AE6F6A">
      <w:pPr>
        <w:spacing w:after="60"/>
        <w:ind w:left="360"/>
        <w:rPr>
          <w:i/>
          <w:u w:val="single"/>
        </w:rPr>
      </w:pPr>
      <w:r>
        <w:rPr>
          <w:i/>
          <w:u w:val="single"/>
        </w:rPr>
        <w:t>TCM</w:t>
      </w:r>
      <w:r w:rsidRPr="00AE6F6A">
        <w:rPr>
          <w:i/>
          <w:u w:val="single"/>
        </w:rPr>
        <w:t>:</w:t>
      </w:r>
    </w:p>
    <w:p w14:paraId="3099AAC3" w14:textId="77777777" w:rsidR="00AE6F6A" w:rsidRPr="00ED3459" w:rsidRDefault="00AE6F6A" w:rsidP="00AE6F6A">
      <w:pPr>
        <w:spacing w:after="60"/>
        <w:ind w:left="360"/>
        <w:rPr>
          <w:i/>
        </w:rPr>
      </w:pPr>
      <w:r w:rsidRPr="00ED3459">
        <w:rPr>
          <w:i/>
        </w:rPr>
        <w:t xml:space="preserve">The individual </w:t>
      </w:r>
      <w:r w:rsidRPr="00C817D6">
        <w:rPr>
          <w:i/>
          <w:u w:val="single"/>
        </w:rPr>
        <w:t>MUST</w:t>
      </w:r>
      <w:r>
        <w:rPr>
          <w:i/>
        </w:rPr>
        <w:t xml:space="preserve"> meet all of the following requirements</w:t>
      </w:r>
      <w:r w:rsidRPr="00ED3459">
        <w:rPr>
          <w:i/>
        </w:rPr>
        <w:t>:</w:t>
      </w:r>
    </w:p>
    <w:p w14:paraId="1238D98D" w14:textId="77777777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>Be a resident of Dodge County</w:t>
      </w:r>
    </w:p>
    <w:p w14:paraId="29FEC07A" w14:textId="790D806B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 xml:space="preserve">Have Medical Assistance (MA); </w:t>
      </w:r>
      <w:r w:rsidRPr="00AE6F6A">
        <w:rPr>
          <w:i/>
        </w:rPr>
        <w:t>if no MA, there may be a small fee associated with services</w:t>
      </w:r>
    </w:p>
    <w:p w14:paraId="2D2AE263" w14:textId="77777777" w:rsidR="00AE6F6A" w:rsidRDefault="00AE6F6A" w:rsidP="00AE6F6A">
      <w:pPr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 xml:space="preserve">Been receiving mental health and/or substance use services and has a verifiable mental health </w:t>
      </w:r>
    </w:p>
    <w:p w14:paraId="567C52D1" w14:textId="77777777" w:rsidR="006B1AC2" w:rsidRDefault="006B1AC2" w:rsidP="006B1AC2">
      <w:pPr>
        <w:ind w:firstLine="720"/>
      </w:pPr>
      <w:r>
        <w:t xml:space="preserve">      </w:t>
      </w:r>
      <w:proofErr w:type="gramStart"/>
      <w:r w:rsidR="00AE6F6A">
        <w:t>and/or</w:t>
      </w:r>
      <w:proofErr w:type="gramEnd"/>
      <w:r w:rsidR="00AE6F6A">
        <w:t xml:space="preserve"> substance use diagnosis and in need of becoming connected with community resources but </w:t>
      </w:r>
      <w:r>
        <w:t xml:space="preserve">       </w:t>
      </w:r>
    </w:p>
    <w:p w14:paraId="6F2A04F7" w14:textId="2F92177E" w:rsidR="00AE6F6A" w:rsidRDefault="006B1AC2" w:rsidP="006B1AC2">
      <w:pPr>
        <w:ind w:firstLine="720"/>
      </w:pPr>
      <w:r>
        <w:t xml:space="preserve">      </w:t>
      </w:r>
      <w:proofErr w:type="gramStart"/>
      <w:r w:rsidR="00AE6F6A">
        <w:t>can</w:t>
      </w:r>
      <w:proofErr w:type="gramEnd"/>
      <w:r w:rsidR="00AE6F6A">
        <w:t xml:space="preserve"> follow through with connecting with resources once identified </w:t>
      </w:r>
    </w:p>
    <w:p w14:paraId="07FCA965" w14:textId="77777777" w:rsidR="00A95124" w:rsidRPr="00A95124" w:rsidRDefault="00A95124" w:rsidP="00A95124">
      <w:pPr>
        <w:ind w:left="1440"/>
      </w:pPr>
    </w:p>
    <w:p w14:paraId="3D83AB1D" w14:textId="5D2FEBED" w:rsidR="00AE6F6A" w:rsidRPr="00AE6F6A" w:rsidRDefault="00AE6F6A" w:rsidP="00AE6F6A">
      <w:pPr>
        <w:spacing w:after="60"/>
        <w:ind w:left="360"/>
        <w:rPr>
          <w:i/>
          <w:u w:val="single"/>
        </w:rPr>
      </w:pPr>
      <w:r>
        <w:rPr>
          <w:i/>
          <w:u w:val="single"/>
        </w:rPr>
        <w:t>CST</w:t>
      </w:r>
      <w:r w:rsidRPr="00AE6F6A">
        <w:rPr>
          <w:i/>
          <w:u w:val="single"/>
        </w:rPr>
        <w:t>:</w:t>
      </w:r>
    </w:p>
    <w:p w14:paraId="7F48521F" w14:textId="77777777" w:rsidR="00AE6F6A" w:rsidRPr="00ED3459" w:rsidRDefault="00AE6F6A" w:rsidP="00AE6F6A">
      <w:pPr>
        <w:spacing w:after="60"/>
        <w:ind w:left="360"/>
        <w:rPr>
          <w:i/>
        </w:rPr>
      </w:pPr>
      <w:r w:rsidRPr="00ED3459">
        <w:rPr>
          <w:i/>
        </w:rPr>
        <w:t xml:space="preserve">The individual </w:t>
      </w:r>
      <w:r w:rsidRPr="00C817D6">
        <w:rPr>
          <w:i/>
          <w:u w:val="single"/>
        </w:rPr>
        <w:t>MUST</w:t>
      </w:r>
      <w:r>
        <w:rPr>
          <w:i/>
        </w:rPr>
        <w:t xml:space="preserve"> meet all of the following requirements</w:t>
      </w:r>
      <w:r w:rsidRPr="00ED3459">
        <w:rPr>
          <w:i/>
        </w:rPr>
        <w:t>:</w:t>
      </w:r>
    </w:p>
    <w:p w14:paraId="14836042" w14:textId="042DA4BF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>Be a resident of Dodge County</w:t>
      </w:r>
    </w:p>
    <w:p w14:paraId="6FE4EDDD" w14:textId="309364F5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>Be under the age of 18</w:t>
      </w:r>
    </w:p>
    <w:p w14:paraId="40C52078" w14:textId="28EC9881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="00E67B73">
        <w:t>Is</w:t>
      </w:r>
      <w:r>
        <w:t xml:space="preserve"> currently involved in two systems of care (i.e. mental hea</w:t>
      </w:r>
      <w:r w:rsidR="000729CD">
        <w:t>lth and CPS; mental health and Y</w:t>
      </w:r>
      <w:r>
        <w:t xml:space="preserve">outh </w:t>
      </w:r>
    </w:p>
    <w:p w14:paraId="6615DDA5" w14:textId="535922C3" w:rsidR="00AE6F6A" w:rsidRDefault="00E67B73" w:rsidP="00E67B73">
      <w:pPr>
        <w:spacing w:after="60"/>
        <w:ind w:firstLine="720"/>
      </w:pPr>
      <w:r>
        <w:t xml:space="preserve">      </w:t>
      </w:r>
      <w:r w:rsidR="00AE6F6A">
        <w:t>Justice; School IEP and CPS)</w:t>
      </w:r>
    </w:p>
    <w:p w14:paraId="71F0ADC6" w14:textId="3AC6BB88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>Have need of wraparound services but do</w:t>
      </w:r>
      <w:r w:rsidR="00E67B73">
        <w:t>es</w:t>
      </w:r>
      <w:r>
        <w:t xml:space="preserve"> not have Medical Assistance (MA) OR </w:t>
      </w:r>
    </w:p>
    <w:p w14:paraId="0F107429" w14:textId="6A23DBD7" w:rsidR="00AE6F6A" w:rsidRDefault="00E67B73" w:rsidP="00E67B73">
      <w:pPr>
        <w:spacing w:after="60"/>
        <w:ind w:firstLine="720"/>
      </w:pPr>
      <w:r>
        <w:t xml:space="preserve">      </w:t>
      </w:r>
      <w:proofErr w:type="gramStart"/>
      <w:r>
        <w:t>is</w:t>
      </w:r>
      <w:proofErr w:type="gramEnd"/>
      <w:r w:rsidR="00AE6F6A">
        <w:t xml:space="preserve"> not eligible for CCS.</w:t>
      </w:r>
    </w:p>
    <w:p w14:paraId="0D346BBC" w14:textId="4F626D31" w:rsidR="00AE6F6A" w:rsidRDefault="00AE6F6A" w:rsidP="00AE6F6A">
      <w:pPr>
        <w:spacing w:after="60"/>
        <w:ind w:left="720"/>
      </w:pPr>
      <w:r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t>Parent(s)/Guardian(s) are open and willing to engage in services as well as the youth</w:t>
      </w:r>
    </w:p>
    <w:p w14:paraId="0764B515" w14:textId="2611A003" w:rsidR="00AE6F6A" w:rsidRDefault="00AE6F6A" w:rsidP="00ED3459">
      <w:pPr>
        <w:spacing w:after="120"/>
        <w:ind w:firstLine="360"/>
        <w:rPr>
          <w:i/>
        </w:rPr>
      </w:pPr>
    </w:p>
    <w:p w14:paraId="1E983F29" w14:textId="77777777" w:rsidR="00B32CFD" w:rsidRDefault="00B32CFD" w:rsidP="00ED3459">
      <w:pPr>
        <w:spacing w:after="120"/>
        <w:ind w:firstLine="360"/>
        <w:rPr>
          <w:i/>
        </w:rPr>
      </w:pPr>
    </w:p>
    <w:p w14:paraId="612B1BB8" w14:textId="77777777" w:rsidR="00E67B73" w:rsidRDefault="00E67B73" w:rsidP="00ED3459">
      <w:pPr>
        <w:spacing w:after="120"/>
        <w:ind w:firstLine="360"/>
        <w:rPr>
          <w:i/>
        </w:rPr>
      </w:pPr>
    </w:p>
    <w:p w14:paraId="3623C676" w14:textId="7CB5AFED" w:rsidR="00A30893" w:rsidRPr="00ED3459" w:rsidRDefault="00F16815" w:rsidP="00ED3459">
      <w:pPr>
        <w:spacing w:after="120"/>
        <w:ind w:firstLine="360"/>
        <w:rPr>
          <w:i/>
        </w:rPr>
      </w:pPr>
      <w:r w:rsidRPr="00ED3459">
        <w:rPr>
          <w:i/>
        </w:rPr>
        <w:lastRenderedPageBreak/>
        <w:t xml:space="preserve">Within the past </w:t>
      </w:r>
      <w:r w:rsidRPr="00CA6213">
        <w:rPr>
          <w:b/>
          <w:i/>
          <w:u w:val="single"/>
        </w:rPr>
        <w:t>12 months</w:t>
      </w:r>
      <w:r w:rsidRPr="00ED3459">
        <w:rPr>
          <w:i/>
        </w:rPr>
        <w:t>, h</w:t>
      </w:r>
      <w:r w:rsidR="00A30893" w:rsidRPr="00ED3459">
        <w:rPr>
          <w:i/>
        </w:rPr>
        <w:t>as the individual:</w:t>
      </w:r>
    </w:p>
    <w:p w14:paraId="15815DD5" w14:textId="708F3EEB" w:rsidR="00A30893" w:rsidRDefault="00F16815" w:rsidP="00ED3459">
      <w:pPr>
        <w:spacing w:after="120"/>
        <w:ind w:left="360" w:firstLine="360"/>
      </w:pPr>
      <w:r>
        <w:t>B</w:t>
      </w:r>
      <w:r w:rsidR="00A30893">
        <w:t>een given a mental health or substance use diagnosis?</w:t>
      </w:r>
      <w:r w:rsidR="00D37EDD">
        <w:t xml:space="preserve"> </w:t>
      </w:r>
      <w:r w:rsidR="00A75333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5333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A75333"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="00D37EDD">
        <w:t xml:space="preserve">YES   </w:t>
      </w:r>
      <w:r w:rsidR="00ED3459"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ED3459" w:rsidRPr="00ED3459">
        <w:rPr>
          <w:rFonts w:ascii="MS Gothic" w:eastAsia="MS Gothic" w:hAnsi="MS Gothic"/>
          <w:sz w:val="16"/>
        </w:rPr>
        <w:instrText xml:space="preserve"> </w:instrText>
      </w:r>
      <w:r w:rsidR="00ED3459" w:rsidRPr="00ED3459">
        <w:rPr>
          <w:rFonts w:ascii="MS Gothic" w:eastAsia="MS Gothic" w:hAnsi="MS Gothic" w:hint="eastAsia"/>
          <w:sz w:val="16"/>
        </w:rPr>
        <w:instrText>FORMCHECKBOX</w:instrText>
      </w:r>
      <w:r w:rsidR="00ED3459"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ED3459" w:rsidRPr="00ED3459"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="00D37EDD">
        <w:t>NO</w:t>
      </w:r>
    </w:p>
    <w:p w14:paraId="1EF97A5D" w14:textId="64F8F3CE" w:rsidR="00A30893" w:rsidRDefault="00A30893" w:rsidP="00D37EDD">
      <w:pPr>
        <w:ind w:left="360" w:firstLine="360"/>
      </w:pPr>
      <w:r>
        <w:t>Accessed any of the following services</w:t>
      </w:r>
      <w:r w:rsidR="00F16815">
        <w:t xml:space="preserve">? </w:t>
      </w:r>
      <w:r w:rsidR="00A75333">
        <w:t>(P</w:t>
      </w:r>
      <w:r>
        <w:t>lease check all that apply)</w:t>
      </w:r>
      <w:r w:rsidR="00F16815">
        <w:t>:</w:t>
      </w:r>
    </w:p>
    <w:p w14:paraId="63D80E49" w14:textId="46E110C7" w:rsidR="00A30893" w:rsidRDefault="00A75333" w:rsidP="00ED3459">
      <w:pPr>
        <w:spacing w:before="60"/>
        <w:ind w:left="1620" w:hanging="54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="00A30893">
        <w:t xml:space="preserve">Crisis </w:t>
      </w:r>
      <w:r w:rsidR="00F16815">
        <w:t xml:space="preserve">intervention </w:t>
      </w:r>
      <w:r w:rsidR="00A30893">
        <w:t>services</w:t>
      </w:r>
    </w:p>
    <w:p w14:paraId="72A8F1D0" w14:textId="1704A081" w:rsidR="00A30893" w:rsidRDefault="00A75333" w:rsidP="00ED3459">
      <w:pPr>
        <w:spacing w:before="60"/>
        <w:ind w:left="1620" w:hanging="54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="00A30893">
        <w:t>Outpatient mental health</w:t>
      </w:r>
    </w:p>
    <w:p w14:paraId="5651BCF6" w14:textId="2469D00C" w:rsidR="00A30893" w:rsidRDefault="00A75333" w:rsidP="00ED3459">
      <w:pPr>
        <w:spacing w:before="60"/>
        <w:ind w:left="1620" w:hanging="54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="00A30893">
        <w:t>Outpatient substance use</w:t>
      </w:r>
    </w:p>
    <w:p w14:paraId="18CB01B6" w14:textId="4C2CCC87" w:rsidR="00A30893" w:rsidRDefault="00A75333" w:rsidP="00ED3459">
      <w:pPr>
        <w:spacing w:before="60"/>
        <w:ind w:left="1620" w:hanging="54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="00A30893">
        <w:t>Inpatient psychiatric hospitalization(s)</w:t>
      </w:r>
    </w:p>
    <w:p w14:paraId="3F0D5C83" w14:textId="77777777" w:rsidR="00A30893" w:rsidRDefault="00ED3459" w:rsidP="00ED3459">
      <w:pPr>
        <w:spacing w:before="60"/>
        <w:ind w:left="1620" w:hanging="540"/>
      </w:pP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="00A30893">
        <w:t>Inpatient substance use (e.g. detox)</w:t>
      </w:r>
    </w:p>
    <w:p w14:paraId="7EA2ECAC" w14:textId="48752848" w:rsidR="00A30893" w:rsidRDefault="00A75333" w:rsidP="00ED3459">
      <w:pPr>
        <w:spacing w:before="60"/>
        <w:ind w:left="1620" w:hanging="540"/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="00A30893">
        <w:t xml:space="preserve">Emergency Room </w:t>
      </w:r>
      <w:r w:rsidR="00F16815">
        <w:t>v</w:t>
      </w:r>
      <w:r w:rsidR="00A30893">
        <w:t>isits</w:t>
      </w:r>
    </w:p>
    <w:p w14:paraId="4B5E6F94" w14:textId="7FF58A58" w:rsidR="00D37EDD" w:rsidRDefault="00ED3459" w:rsidP="00ED3459">
      <w:pPr>
        <w:spacing w:before="60"/>
        <w:ind w:left="1620" w:hanging="540"/>
      </w:pP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="00D37EDD">
        <w:t>Other (please specify):</w:t>
      </w:r>
      <w:r w:rsidR="005C3F55" w:rsidRPr="005C3F55">
        <w:t xml:space="preserve"> </w:t>
      </w:r>
      <w:r w:rsidR="00A75333">
        <w:rPr>
          <w:noProof/>
          <w:szCs w:val="24"/>
        </w:rPr>
        <w:t> </w:t>
      </w:r>
      <w:r w:rsidR="00A75333" w:rsidRPr="003C342C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A75333" w:rsidRPr="003C342C">
        <w:instrText xml:space="preserve"> FORMTEXT </w:instrText>
      </w:r>
      <w:r w:rsidR="00A75333" w:rsidRPr="003C342C">
        <w:fldChar w:fldCharType="separate"/>
      </w:r>
      <w:r w:rsidR="00A75333">
        <w:t> </w:t>
      </w:r>
      <w:r w:rsidR="00A75333">
        <w:t> </w:t>
      </w:r>
      <w:r w:rsidR="00A75333">
        <w:t> </w:t>
      </w:r>
      <w:r w:rsidR="00A75333">
        <w:t> </w:t>
      </w:r>
      <w:r w:rsidR="00A75333">
        <w:t> </w:t>
      </w:r>
      <w:r w:rsidR="00A75333" w:rsidRPr="003C342C">
        <w:fldChar w:fldCharType="end"/>
      </w:r>
      <w:bookmarkEnd w:id="1"/>
      <w:r w:rsidR="00A75333">
        <w:rPr>
          <w:noProof/>
          <w:szCs w:val="24"/>
        </w:rPr>
        <w:t> </w:t>
      </w:r>
      <w:r w:rsidR="00A75333">
        <w:rPr>
          <w:noProof/>
          <w:szCs w:val="24"/>
        </w:rPr>
        <w:t> </w:t>
      </w:r>
      <w:r w:rsidR="00A75333">
        <w:rPr>
          <w:noProof/>
          <w:szCs w:val="24"/>
        </w:rPr>
        <w:t> </w:t>
      </w:r>
      <w:r w:rsidR="00A75333">
        <w:rPr>
          <w:noProof/>
          <w:szCs w:val="24"/>
        </w:rPr>
        <w:t> </w:t>
      </w:r>
      <w:r w:rsidR="005C3F55" w:rsidRPr="005C3F55">
        <w:t xml:space="preserve"> </w:t>
      </w:r>
      <w:r w:rsidR="00D37EDD">
        <w:t xml:space="preserve"> </w:t>
      </w:r>
    </w:p>
    <w:p w14:paraId="00EB6C97" w14:textId="77777777" w:rsidR="00D37EDD" w:rsidRDefault="00D37EDD" w:rsidP="00D37EDD"/>
    <w:p w14:paraId="62B19EF1" w14:textId="77777777" w:rsidR="00A30893" w:rsidRPr="00D37EDD" w:rsidRDefault="00D37EDD">
      <w:pPr>
        <w:rPr>
          <w:b/>
        </w:rPr>
      </w:pPr>
      <w:r>
        <w:rPr>
          <w:b/>
        </w:rPr>
        <w:t>Responsibility of Person Making the Referral</w:t>
      </w:r>
    </w:p>
    <w:p w14:paraId="532B6555" w14:textId="0C33F1A0" w:rsidR="00A306F9" w:rsidRDefault="00A306F9" w:rsidP="00B62C7E">
      <w:pPr>
        <w:spacing w:before="60" w:after="60"/>
        <w:ind w:left="360"/>
      </w:pPr>
      <w:r>
        <w:t xml:space="preserve">A referral to </w:t>
      </w:r>
      <w:r w:rsidR="00B32CFD">
        <w:t>any of the above programs</w:t>
      </w:r>
      <w:r>
        <w:t xml:space="preserve"> should be a </w:t>
      </w:r>
      <w:r w:rsidRPr="00B62C7E">
        <w:rPr>
          <w:i/>
        </w:rPr>
        <w:t>collaborative effort</w:t>
      </w:r>
      <w:r>
        <w:t xml:space="preserve"> between the individual making t</w:t>
      </w:r>
      <w:r w:rsidR="00CA6213">
        <w:t>he referral</w:t>
      </w:r>
      <w:r w:rsidR="00D37EDD">
        <w:t xml:space="preserve"> and the individual or family </w:t>
      </w:r>
      <w:r>
        <w:t xml:space="preserve">interested in </w:t>
      </w:r>
      <w:r w:rsidR="00B32CFD">
        <w:t>the services</w:t>
      </w:r>
      <w:r>
        <w:t xml:space="preserve">.  The individual making the referral is requested to </w:t>
      </w:r>
      <w:r w:rsidR="00B62C7E">
        <w:t xml:space="preserve">discuss and </w:t>
      </w:r>
      <w:r>
        <w:t>share information</w:t>
      </w:r>
      <w:r w:rsidR="00B62C7E">
        <w:t xml:space="preserve"> related to</w:t>
      </w:r>
      <w:r w:rsidR="00F16815">
        <w:t xml:space="preserve"> </w:t>
      </w:r>
      <w:r w:rsidR="00B32CFD">
        <w:t>the program</w:t>
      </w:r>
      <w:r>
        <w:t xml:space="preserve"> with the prospective consumer.  Resources include, but are not limited to:</w:t>
      </w:r>
    </w:p>
    <w:p w14:paraId="178AD9D7" w14:textId="146A59D0" w:rsidR="00E915F6" w:rsidRDefault="00A75333" w:rsidP="00E915F6">
      <w:pPr>
        <w:pStyle w:val="ListParagraph"/>
        <w:numPr>
          <w:ilvl w:val="0"/>
          <w:numId w:val="1"/>
        </w:numPr>
        <w:spacing w:before="60" w:after="60"/>
        <w:contextualSpacing w:val="0"/>
      </w:pPr>
      <w:bookmarkStart w:id="2" w:name="_Hlk115094764"/>
      <w:r>
        <w:t>Dodge County “CCS Consumer Handbook”</w:t>
      </w:r>
      <w:r w:rsidR="00B32CFD">
        <w:t xml:space="preserve"> (*specific to CCS program)</w:t>
      </w:r>
      <w:r w:rsidR="00C817D6">
        <w:t xml:space="preserve"> </w:t>
      </w:r>
      <w:r w:rsidR="00E915F6">
        <w:t xml:space="preserve">or Community Programs Brochures </w:t>
      </w:r>
      <w:hyperlink r:id="rId9" w:history="1">
        <w:r w:rsidR="00E915F6" w:rsidRPr="00D44D94">
          <w:rPr>
            <w:rStyle w:val="Hyperlink"/>
          </w:rPr>
          <w:t>https://www.co.dodge.wi.gov/departments/departments-e-m/human-services-health-department/clinical-services/community-support-programs</w:t>
        </w:r>
      </w:hyperlink>
    </w:p>
    <w:p w14:paraId="4616AD51" w14:textId="4A50C463" w:rsidR="00A306F9" w:rsidRPr="00E915F6" w:rsidRDefault="00A306F9" w:rsidP="00E915F6">
      <w:pPr>
        <w:pStyle w:val="ListParagraph"/>
        <w:numPr>
          <w:ilvl w:val="0"/>
          <w:numId w:val="1"/>
        </w:numPr>
        <w:spacing w:before="60" w:after="60"/>
        <w:contextualSpacing w:val="0"/>
        <w:rPr>
          <w:rStyle w:val="Hyperlink"/>
          <w:color w:val="auto"/>
          <w:u w:val="none"/>
        </w:rPr>
      </w:pPr>
      <w:r>
        <w:t xml:space="preserve">The CCS page for consumers on the Wisconsin DHS website: </w:t>
      </w:r>
      <w:hyperlink r:id="rId10" w:history="1">
        <w:r w:rsidRPr="00D73F84">
          <w:rPr>
            <w:rStyle w:val="Hyperlink"/>
          </w:rPr>
          <w:t>https://www.dhs.wisconsin.gov/ccs/consumers.htm</w:t>
        </w:r>
      </w:hyperlink>
    </w:p>
    <w:p w14:paraId="3F409CE9" w14:textId="701EE743" w:rsidR="00B32CFD" w:rsidRDefault="00B32CFD" w:rsidP="00B62C7E">
      <w:pPr>
        <w:pStyle w:val="ListParagraph"/>
        <w:numPr>
          <w:ilvl w:val="0"/>
          <w:numId w:val="1"/>
        </w:numPr>
        <w:spacing w:before="60" w:after="60"/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CSP page for consumers on the Wisconsin DHS website:</w:t>
      </w:r>
    </w:p>
    <w:p w14:paraId="6C9ADB51" w14:textId="76505925" w:rsidR="00B32CFD" w:rsidRDefault="005840D9" w:rsidP="00B32CFD">
      <w:pPr>
        <w:pStyle w:val="ListParagraph"/>
        <w:spacing w:before="60" w:after="60"/>
        <w:contextualSpacing w:val="0"/>
      </w:pPr>
      <w:hyperlink r:id="rId11" w:history="1">
        <w:r w:rsidR="00B32CFD" w:rsidRPr="00294215">
          <w:rPr>
            <w:rStyle w:val="Hyperlink"/>
          </w:rPr>
          <w:t>https://www.dhs.wisconsin.gov/csp/index.htm</w:t>
        </w:r>
      </w:hyperlink>
    </w:p>
    <w:p w14:paraId="12EDE85B" w14:textId="0F760F4A" w:rsidR="00B32CFD" w:rsidRDefault="00B32CFD" w:rsidP="00B32CFD">
      <w:pPr>
        <w:pStyle w:val="ListParagraph"/>
        <w:numPr>
          <w:ilvl w:val="0"/>
          <w:numId w:val="1"/>
        </w:numPr>
        <w:spacing w:before="60" w:after="60"/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 CST page for consumers on the Wisconsin DHS website:</w:t>
      </w:r>
    </w:p>
    <w:p w14:paraId="40F8CEDC" w14:textId="301DB139" w:rsidR="00B32CFD" w:rsidRDefault="005840D9" w:rsidP="00B32CFD">
      <w:pPr>
        <w:spacing w:before="60" w:after="60"/>
        <w:ind w:left="630" w:firstLine="90"/>
      </w:pPr>
      <w:hyperlink r:id="rId12" w:history="1">
        <w:r w:rsidR="00B32CFD" w:rsidRPr="00294215">
          <w:rPr>
            <w:rStyle w:val="Hyperlink"/>
          </w:rPr>
          <w:t>https://www.dhs.wisconsin.gov/cst/index.htm</w:t>
        </w:r>
      </w:hyperlink>
      <w:r w:rsidR="00B32CFD">
        <w:t xml:space="preserve"> </w:t>
      </w:r>
    </w:p>
    <w:bookmarkEnd w:id="2"/>
    <w:p w14:paraId="6F03E58C" w14:textId="77777777" w:rsidR="00A306F9" w:rsidRDefault="00A306F9"/>
    <w:p w14:paraId="038A25FF" w14:textId="0C2F2DDD" w:rsidR="00F16815" w:rsidRDefault="00A75333" w:rsidP="00B62C7E">
      <w:pPr>
        <w:ind w:left="630" w:hanging="270"/>
        <w:rPr>
          <w:b/>
        </w:rPr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 w:rsidR="00B62C7E">
        <w:rPr>
          <w:rFonts w:ascii="MS Gothic" w:eastAsia="MS Gothic" w:hAnsi="MS Gothic"/>
          <w:sz w:val="16"/>
        </w:rPr>
        <w:t xml:space="preserve"> </w:t>
      </w:r>
      <w:r w:rsidR="00D37EDD" w:rsidRPr="005C3F55">
        <w:rPr>
          <w:b/>
        </w:rPr>
        <w:t>I have</w:t>
      </w:r>
      <w:r w:rsidR="005C3F55">
        <w:rPr>
          <w:b/>
        </w:rPr>
        <w:t xml:space="preserve"> </w:t>
      </w:r>
      <w:r w:rsidR="00CA6213">
        <w:rPr>
          <w:b/>
        </w:rPr>
        <w:t xml:space="preserve">discussed </w:t>
      </w:r>
      <w:r w:rsidR="00B32CFD">
        <w:rPr>
          <w:b/>
        </w:rPr>
        <w:t>community</w:t>
      </w:r>
      <w:r w:rsidR="005C3F55" w:rsidRPr="005C3F55">
        <w:rPr>
          <w:b/>
        </w:rPr>
        <w:t xml:space="preserve"> program</w:t>
      </w:r>
      <w:r w:rsidR="00B32CFD">
        <w:rPr>
          <w:b/>
        </w:rPr>
        <w:t>s</w:t>
      </w:r>
      <w:r w:rsidR="005C3F55">
        <w:rPr>
          <w:b/>
        </w:rPr>
        <w:t xml:space="preserve"> </w:t>
      </w:r>
      <w:r w:rsidR="00CB1498">
        <w:rPr>
          <w:b/>
        </w:rPr>
        <w:t xml:space="preserve">with </w:t>
      </w:r>
      <w:r>
        <w:rPr>
          <w:b/>
        </w:rPr>
        <w:t>them</w:t>
      </w:r>
      <w:r w:rsidR="005C3F55">
        <w:rPr>
          <w:b/>
        </w:rPr>
        <w:t xml:space="preserve"> and</w:t>
      </w:r>
      <w:r w:rsidR="00D37EDD" w:rsidRPr="005C3F55">
        <w:rPr>
          <w:b/>
        </w:rPr>
        <w:t xml:space="preserve"> they are interested in pursuing a referral to the program.</w:t>
      </w:r>
      <w:r w:rsidR="00B32CFD">
        <w:rPr>
          <w:b/>
        </w:rPr>
        <w:t xml:space="preserve"> Please note that the Community Programs Clinical Supervisor will make the final decision on which program best meets the consumer’s needs.</w:t>
      </w:r>
    </w:p>
    <w:p w14:paraId="7ABCB462" w14:textId="41750388" w:rsidR="00A75333" w:rsidRDefault="00A75333" w:rsidP="00A75333">
      <w:pPr>
        <w:ind w:left="630" w:hanging="270"/>
        <w:rPr>
          <w:b/>
        </w:rPr>
      </w:pPr>
      <w:r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>
        <w:rPr>
          <w:b/>
        </w:rPr>
        <w:t xml:space="preserve">For </w:t>
      </w:r>
      <w:r w:rsidRPr="00B32CFD">
        <w:rPr>
          <w:b/>
          <w:u w:val="single"/>
        </w:rPr>
        <w:t>youth referrals</w:t>
      </w:r>
      <w:r>
        <w:rPr>
          <w:b/>
        </w:rPr>
        <w:t>, I have discussed the CCS</w:t>
      </w:r>
      <w:r w:rsidR="00B32CFD">
        <w:rPr>
          <w:b/>
        </w:rPr>
        <w:t xml:space="preserve"> or CST</w:t>
      </w:r>
      <w:r>
        <w:rPr>
          <w:b/>
        </w:rPr>
        <w:t xml:space="preserve"> program with the youth and parent(s)/guardian(s) and they </w:t>
      </w:r>
      <w:r w:rsidRPr="00CA6213">
        <w:rPr>
          <w:b/>
          <w:u w:val="single"/>
        </w:rPr>
        <w:t>all</w:t>
      </w:r>
      <w:r>
        <w:rPr>
          <w:b/>
        </w:rPr>
        <w:t xml:space="preserve"> agree to actively participate in the program.</w:t>
      </w:r>
    </w:p>
    <w:p w14:paraId="65E05E1C" w14:textId="04972350" w:rsidR="00CE62E3" w:rsidRDefault="00CE62E3" w:rsidP="00CE62E3">
      <w:pPr>
        <w:spacing w:after="160" w:line="259" w:lineRule="auto"/>
        <w:rPr>
          <w:b/>
          <w:bCs/>
        </w:rPr>
      </w:pPr>
    </w:p>
    <w:p w14:paraId="6B873408" w14:textId="1A2FE87B" w:rsidR="00CE62E3" w:rsidRDefault="00CE62E3" w:rsidP="00CE62E3">
      <w:pPr>
        <w:spacing w:after="160" w:line="259" w:lineRule="auto"/>
      </w:pPr>
      <w:r>
        <w:rPr>
          <w:b/>
          <w:bCs/>
        </w:rPr>
        <w:t xml:space="preserve">Other </w:t>
      </w:r>
      <w:r w:rsidRPr="00CE62E3">
        <w:rPr>
          <w:b/>
          <w:bCs/>
        </w:rPr>
        <w:t>Referrals:</w:t>
      </w:r>
      <w:r>
        <w:t xml:space="preserve"> Has this consumer</w:t>
      </w:r>
      <w:r w:rsidRPr="00CE62E3">
        <w:t xml:space="preserve"> been referred to any other programs</w:t>
      </w:r>
      <w:r>
        <w:t>/ services</w:t>
      </w:r>
      <w:r w:rsidR="00B32995">
        <w:t xml:space="preserve">? </w:t>
      </w:r>
      <w:r w:rsidRPr="00CE62E3">
        <w:t xml:space="preserve"> Y</w:t>
      </w:r>
      <w:r>
        <w:t xml:space="preserve">es </w:t>
      </w:r>
      <w:r w:rsidR="0039126D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9126D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39126D">
        <w:rPr>
          <w:rFonts w:ascii="MS Gothic" w:eastAsia="MS Gothic" w:hAnsi="MS Gothic"/>
          <w:sz w:val="16"/>
        </w:rPr>
        <w:fldChar w:fldCharType="end"/>
      </w:r>
      <w:r>
        <w:t xml:space="preserve"> </w:t>
      </w:r>
      <w:r w:rsidRPr="00CE62E3">
        <w:t>N</w:t>
      </w:r>
      <w:r>
        <w:t xml:space="preserve">o </w:t>
      </w:r>
      <w:r w:rsidR="00A75333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5333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A75333">
        <w:rPr>
          <w:rFonts w:ascii="MS Gothic" w:eastAsia="MS Gothic" w:hAnsi="MS Gothic"/>
          <w:sz w:val="16"/>
        </w:rPr>
        <w:fldChar w:fldCharType="end"/>
      </w:r>
    </w:p>
    <w:p w14:paraId="3CE40B45" w14:textId="083A7826" w:rsidR="00CE62E3" w:rsidRPr="00CE62E3" w:rsidRDefault="00CE62E3" w:rsidP="00CE62E3">
      <w:pPr>
        <w:spacing w:after="160" w:line="259" w:lineRule="auto"/>
      </w:pPr>
      <w:r>
        <w:t xml:space="preserve">If </w:t>
      </w:r>
      <w:proofErr w:type="gramStart"/>
      <w:r w:rsidRPr="00CE62E3">
        <w:rPr>
          <w:b/>
          <w:i/>
        </w:rPr>
        <w:t>Yes</w:t>
      </w:r>
      <w:proofErr w:type="gramEnd"/>
      <w:r>
        <w:t xml:space="preserve">, please specify: </w:t>
      </w:r>
      <w:r w:rsidR="00A75333"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="00A75333" w:rsidRPr="003C342C">
        <w:instrText xml:space="preserve"> FORMTEXT </w:instrText>
      </w:r>
      <w:r w:rsidR="00A75333" w:rsidRPr="003C342C">
        <w:fldChar w:fldCharType="separate"/>
      </w:r>
      <w:r w:rsidR="00A75333">
        <w:t> </w:t>
      </w:r>
      <w:r w:rsidR="00A75333">
        <w:t> </w:t>
      </w:r>
      <w:r w:rsidR="00A75333">
        <w:t> </w:t>
      </w:r>
      <w:r w:rsidR="00A75333">
        <w:t> </w:t>
      </w:r>
      <w:r w:rsidR="00A75333">
        <w:t> </w:t>
      </w:r>
      <w:r w:rsidR="00A75333" w:rsidRPr="003C342C">
        <w:fldChar w:fldCharType="end"/>
      </w:r>
    </w:p>
    <w:p w14:paraId="0A7C5F62" w14:textId="336BFA97" w:rsidR="00A75333" w:rsidRDefault="00A75333" w:rsidP="00D872C5">
      <w:pPr>
        <w:rPr>
          <w:rFonts w:cs="Times New Roman"/>
          <w:b/>
        </w:rPr>
      </w:pPr>
    </w:p>
    <w:p w14:paraId="17B7BCA4" w14:textId="1A8F6758" w:rsidR="00D872C5" w:rsidRPr="00F16815" w:rsidRDefault="00D872C5" w:rsidP="00D872C5">
      <w:pPr>
        <w:rPr>
          <w:rFonts w:cs="Times New Roman"/>
          <w:b/>
        </w:rPr>
      </w:pPr>
      <w:r w:rsidRPr="00F16815">
        <w:rPr>
          <w:rFonts w:cs="Times New Roman"/>
          <w:b/>
        </w:rPr>
        <w:t>Contact Inform</w:t>
      </w:r>
      <w:r>
        <w:rPr>
          <w:rFonts w:cs="Times New Roman"/>
          <w:b/>
        </w:rPr>
        <w:t>ation of Person Making Referral</w:t>
      </w:r>
    </w:p>
    <w:p w14:paraId="7ECCA795" w14:textId="73D2A0C4" w:rsidR="00D872C5" w:rsidRDefault="00D872C5" w:rsidP="00D872C5">
      <w:pPr>
        <w:spacing w:before="40"/>
        <w:ind w:left="1440" w:hanging="900"/>
        <w:rPr>
          <w:rFonts w:cs="Times New Roman"/>
        </w:rPr>
      </w:pPr>
      <w:r w:rsidRPr="00F16815">
        <w:rPr>
          <w:rFonts w:cs="Times New Roman"/>
        </w:rPr>
        <w:t>Referral Source: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 w:rsidRPr="00F16815">
        <w:rPr>
          <w:rFonts w:cs="Times New Roman"/>
        </w:rPr>
        <w:t xml:space="preserve"> Self</w:t>
      </w:r>
      <w:r w:rsidRPr="00F16815">
        <w:rPr>
          <w:rFonts w:cs="Times New Roman"/>
        </w:rPr>
        <w:tab/>
      </w:r>
      <w:r w:rsidR="00BB1269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1269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BB1269">
        <w:rPr>
          <w:rFonts w:ascii="MS Gothic" w:eastAsia="MS Gothic" w:hAnsi="MS Gothic"/>
          <w:sz w:val="16"/>
        </w:rPr>
        <w:fldChar w:fldCharType="end"/>
      </w:r>
      <w:r w:rsidRPr="00F16815">
        <w:rPr>
          <w:rFonts w:cs="Times New Roman"/>
        </w:rPr>
        <w:t xml:space="preserve"> MH/AODA </w:t>
      </w:r>
      <w:r>
        <w:rPr>
          <w:rFonts w:cs="Times New Roman"/>
        </w:rPr>
        <w:t xml:space="preserve"> </w:t>
      </w:r>
      <w:r w:rsidRPr="00F16815">
        <w:rPr>
          <w:rFonts w:cs="Times New Roman"/>
        </w:rPr>
        <w:t xml:space="preserve">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Pr="00F16815">
        <w:rPr>
          <w:rFonts w:cs="Times New Roman"/>
        </w:rPr>
        <w:t>CPS</w:t>
      </w:r>
      <w:r>
        <w:rPr>
          <w:rFonts w:cs="Times New Roman"/>
        </w:rPr>
        <w:t xml:space="preserve">  </w:t>
      </w:r>
      <w:r w:rsidRPr="00F16815">
        <w:rPr>
          <w:rFonts w:cs="Times New Roman"/>
        </w:rPr>
        <w:t xml:space="preserve">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 w:rsidRPr="00F16815">
        <w:rPr>
          <w:rFonts w:cs="Times New Roman"/>
        </w:rPr>
        <w:t xml:space="preserve"> CLTS</w:t>
      </w:r>
      <w:r>
        <w:rPr>
          <w:rFonts w:cs="Times New Roman"/>
        </w:rPr>
        <w:t xml:space="preserve">  </w:t>
      </w:r>
      <w:r w:rsidRPr="00F16815">
        <w:rPr>
          <w:rFonts w:cs="Times New Roman"/>
        </w:rPr>
        <w:t xml:space="preserve">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 w:rsidRPr="00F16815">
        <w:rPr>
          <w:rFonts w:cs="Times New Roman"/>
        </w:rPr>
        <w:t xml:space="preserve"> CSP </w:t>
      </w:r>
      <w:r>
        <w:rPr>
          <w:rFonts w:cs="Times New Roman"/>
        </w:rPr>
        <w:t xml:space="preserve"> </w:t>
      </w:r>
      <w:r w:rsidRPr="00F16815">
        <w:rPr>
          <w:rFonts w:cs="Times New Roman"/>
        </w:rPr>
        <w:t xml:space="preserve"> </w:t>
      </w:r>
      <w:r w:rsidR="00272AE4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AE4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272AE4">
        <w:rPr>
          <w:rFonts w:ascii="MS Gothic" w:eastAsia="MS Gothic" w:hAnsi="MS Gothic"/>
          <w:sz w:val="16"/>
        </w:rPr>
        <w:fldChar w:fldCharType="end"/>
      </w:r>
      <w:r w:rsidRPr="00F16815">
        <w:rPr>
          <w:rFonts w:cs="Times New Roman"/>
        </w:rPr>
        <w:t xml:space="preserve"> APS</w:t>
      </w:r>
      <w:r>
        <w:rPr>
          <w:rFonts w:cs="Times New Roman"/>
        </w:rPr>
        <w:t xml:space="preserve">  </w:t>
      </w:r>
      <w:r w:rsidRPr="00F16815">
        <w:rPr>
          <w:rFonts w:cs="Times New Roman"/>
        </w:rPr>
        <w:t xml:space="preserve">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 w:rsidRPr="00F16815">
        <w:rPr>
          <w:rFonts w:cs="Times New Roman"/>
        </w:rPr>
        <w:t xml:space="preserve">Medical  </w:t>
      </w:r>
    </w:p>
    <w:p w14:paraId="43A35456" w14:textId="575B0143" w:rsidR="00BB1269" w:rsidRPr="00BB1269" w:rsidRDefault="00D872C5" w:rsidP="00BB1269">
      <w:pPr>
        <w:spacing w:before="40"/>
        <w:ind w:left="2160" w:firstLine="720"/>
      </w:pP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>
        <w:rPr>
          <w:rFonts w:cs="Times New Roman"/>
        </w:rPr>
        <w:t xml:space="preserve"> School  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Pr="00F16815">
        <w:rPr>
          <w:rFonts w:cs="Times New Roman"/>
        </w:rPr>
        <w:t>ADRC</w:t>
      </w:r>
      <w:r>
        <w:rPr>
          <w:rFonts w:cs="Times New Roman"/>
        </w:rPr>
        <w:t xml:space="preserve"> </w:t>
      </w:r>
      <w:r w:rsidRPr="00F16815">
        <w:rPr>
          <w:rFonts w:cs="Times New Roman"/>
        </w:rPr>
        <w:t xml:space="preserve">  </w:t>
      </w:r>
      <w:r w:rsidR="00A75333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5333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A75333">
        <w:rPr>
          <w:rFonts w:ascii="MS Gothic" w:eastAsia="MS Gothic" w:hAnsi="MS Gothic"/>
          <w:sz w:val="16"/>
        </w:rPr>
        <w:fldChar w:fldCharType="end"/>
      </w:r>
      <w:r w:rsidRPr="00F16815">
        <w:rPr>
          <w:rFonts w:cs="Times New Roman"/>
        </w:rPr>
        <w:t xml:space="preserve"> Other:</w:t>
      </w:r>
      <w:r>
        <w:rPr>
          <w:rFonts w:cs="Times New Roman"/>
        </w:rPr>
        <w:t xml:space="preserve"> </w:t>
      </w:r>
      <w:r w:rsidR="00A75333"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="00A75333" w:rsidRPr="003C342C">
        <w:instrText xml:space="preserve"> FORMTEXT </w:instrText>
      </w:r>
      <w:r w:rsidR="00A75333" w:rsidRPr="003C342C">
        <w:fldChar w:fldCharType="separate"/>
      </w:r>
      <w:r w:rsidR="00A75333">
        <w:t> </w:t>
      </w:r>
      <w:r w:rsidR="00A75333">
        <w:t> </w:t>
      </w:r>
      <w:r w:rsidR="00A75333">
        <w:t> </w:t>
      </w:r>
      <w:r w:rsidR="00A75333">
        <w:t> </w:t>
      </w:r>
      <w:r w:rsidR="00A75333">
        <w:t> </w:t>
      </w:r>
      <w:r w:rsidR="00A75333" w:rsidRPr="003C342C">
        <w:fldChar w:fldCharType="end"/>
      </w:r>
    </w:p>
    <w:p w14:paraId="0746E26F" w14:textId="67E91CA7" w:rsidR="00B84FF0" w:rsidRDefault="00B84FF0" w:rsidP="005C3F55">
      <w:pPr>
        <w:ind w:firstLine="360"/>
        <w:jc w:val="center"/>
        <w:rPr>
          <w:rFonts w:cs="Times New Roman"/>
          <w:i/>
        </w:rPr>
      </w:pPr>
    </w:p>
    <w:tbl>
      <w:tblPr>
        <w:tblStyle w:val="TableGrid"/>
        <w:tblpPr w:leftFromText="180" w:rightFromText="180" w:vertAnchor="text" w:horzAnchor="margin" w:tblpY="44"/>
        <w:tblW w:w="9640" w:type="dxa"/>
        <w:tblLook w:val="04A0" w:firstRow="1" w:lastRow="0" w:firstColumn="1" w:lastColumn="0" w:noHBand="0" w:noVBand="1"/>
      </w:tblPr>
      <w:tblGrid>
        <w:gridCol w:w="2515"/>
        <w:gridCol w:w="7125"/>
      </w:tblGrid>
      <w:tr w:rsidR="00A75333" w:rsidRPr="00F16815" w14:paraId="2427DB43" w14:textId="77777777" w:rsidTr="00A75333">
        <w:trPr>
          <w:trHeight w:val="258"/>
        </w:trPr>
        <w:tc>
          <w:tcPr>
            <w:tcW w:w="2515" w:type="dxa"/>
          </w:tcPr>
          <w:p w14:paraId="344E9E51" w14:textId="7C0258C1" w:rsidR="00A75333" w:rsidRPr="00F16815" w:rsidRDefault="00A75333" w:rsidP="00A75333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Name</w:t>
            </w:r>
            <w:r w:rsidR="00CA6213">
              <w:rPr>
                <w:rFonts w:cs="Times New Roman"/>
              </w:rPr>
              <w:t xml:space="preserve"> of Person referring</w:t>
            </w:r>
          </w:p>
        </w:tc>
        <w:tc>
          <w:tcPr>
            <w:tcW w:w="7125" w:type="dxa"/>
          </w:tcPr>
          <w:p w14:paraId="471C4FA2" w14:textId="594C5256" w:rsidR="00A75333" w:rsidRPr="00F16815" w:rsidRDefault="00A75333" w:rsidP="00A75333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A75333" w:rsidRPr="00F16815" w14:paraId="3C554A8A" w14:textId="77777777" w:rsidTr="00A75333">
        <w:trPr>
          <w:trHeight w:val="258"/>
        </w:trPr>
        <w:tc>
          <w:tcPr>
            <w:tcW w:w="2515" w:type="dxa"/>
          </w:tcPr>
          <w:p w14:paraId="281351EA" w14:textId="77777777" w:rsidR="00A75333" w:rsidRPr="00F16815" w:rsidRDefault="00A75333" w:rsidP="00A75333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Phone</w:t>
            </w:r>
          </w:p>
        </w:tc>
        <w:tc>
          <w:tcPr>
            <w:tcW w:w="7125" w:type="dxa"/>
          </w:tcPr>
          <w:p w14:paraId="083A36CF" w14:textId="5FFF95C4" w:rsidR="00A75333" w:rsidRPr="00F16815" w:rsidRDefault="00A75333" w:rsidP="00A75333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A75333" w:rsidRPr="00F16815" w14:paraId="25DB5422" w14:textId="77777777" w:rsidTr="00A75333">
        <w:trPr>
          <w:trHeight w:val="258"/>
        </w:trPr>
        <w:tc>
          <w:tcPr>
            <w:tcW w:w="2515" w:type="dxa"/>
          </w:tcPr>
          <w:p w14:paraId="2F195179" w14:textId="42B44B29" w:rsidR="00A75333" w:rsidRPr="00F16815" w:rsidRDefault="00B32CFD" w:rsidP="00A75333">
            <w:pPr>
              <w:rPr>
                <w:rFonts w:cs="Times New Roman"/>
              </w:rPr>
            </w:pPr>
            <w:r>
              <w:rPr>
                <w:rFonts w:cs="Times New Roman"/>
              </w:rPr>
              <w:t>Agency/</w:t>
            </w:r>
            <w:r w:rsidR="00A75333" w:rsidRPr="00F16815">
              <w:rPr>
                <w:rFonts w:cs="Times New Roman"/>
              </w:rPr>
              <w:t>Relationship to consumer</w:t>
            </w:r>
          </w:p>
        </w:tc>
        <w:tc>
          <w:tcPr>
            <w:tcW w:w="7125" w:type="dxa"/>
          </w:tcPr>
          <w:p w14:paraId="7957516A" w14:textId="6B2168F3" w:rsidR="00A75333" w:rsidRPr="00F16815" w:rsidRDefault="00A75333" w:rsidP="00A75333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</w:tbl>
    <w:p w14:paraId="024FD3C3" w14:textId="77777777" w:rsidR="00BB1269" w:rsidRPr="00F16815" w:rsidRDefault="00BB1269" w:rsidP="005C3F55">
      <w:pPr>
        <w:ind w:firstLine="360"/>
        <w:jc w:val="center"/>
        <w:rPr>
          <w:rFonts w:cs="Times New Roman"/>
        </w:rPr>
      </w:pPr>
    </w:p>
    <w:p w14:paraId="0652CEDA" w14:textId="24167C83" w:rsidR="00B32CFD" w:rsidRDefault="00B32CFD" w:rsidP="00F16815">
      <w:pPr>
        <w:rPr>
          <w:rFonts w:cs="Times New Roman"/>
          <w:b/>
        </w:rPr>
      </w:pPr>
    </w:p>
    <w:p w14:paraId="72DF4C2D" w14:textId="77777777" w:rsidR="00E915F6" w:rsidRDefault="00E915F6" w:rsidP="00F16815">
      <w:pPr>
        <w:rPr>
          <w:rFonts w:cs="Times New Roman"/>
          <w:b/>
        </w:rPr>
      </w:pPr>
    </w:p>
    <w:p w14:paraId="45698262" w14:textId="7B7A53F4" w:rsidR="00F16815" w:rsidRDefault="00ED3459" w:rsidP="00F16815">
      <w:r>
        <w:rPr>
          <w:rFonts w:cs="Times New Roman"/>
          <w:b/>
        </w:rPr>
        <w:lastRenderedPageBreak/>
        <w:t>Referral Information</w:t>
      </w:r>
      <w:r w:rsidR="00A95124">
        <w:rPr>
          <w:rFonts w:cs="Times New Roman"/>
          <w:b/>
        </w:rPr>
        <w:t xml:space="preserve">: Date of Referral: </w:t>
      </w:r>
      <w:r w:rsidR="00A95124"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="00A95124" w:rsidRPr="003C342C">
        <w:instrText xml:space="preserve"> FORMTEXT </w:instrText>
      </w:r>
      <w:r w:rsidR="00A95124" w:rsidRPr="003C342C">
        <w:fldChar w:fldCharType="separate"/>
      </w:r>
      <w:r w:rsidR="00A95124">
        <w:t> </w:t>
      </w:r>
      <w:r w:rsidR="00A95124">
        <w:t> </w:t>
      </w:r>
      <w:r w:rsidR="00A95124">
        <w:t> </w:t>
      </w:r>
      <w:r w:rsidR="00A95124">
        <w:t> </w:t>
      </w:r>
      <w:r w:rsidR="00A95124">
        <w:t> </w:t>
      </w:r>
      <w:r w:rsidR="00A95124" w:rsidRPr="003C342C">
        <w:fldChar w:fldCharType="end"/>
      </w:r>
    </w:p>
    <w:p w14:paraId="1EF3B05A" w14:textId="77777777" w:rsidR="00E915F6" w:rsidRPr="00F16815" w:rsidRDefault="00E915F6" w:rsidP="00F16815">
      <w:pPr>
        <w:rPr>
          <w:rFonts w:cs="Times New Roman"/>
          <w:b/>
        </w:rPr>
      </w:pPr>
    </w:p>
    <w:p w14:paraId="7BBBBD12" w14:textId="7BC42FEE" w:rsidR="00F16815" w:rsidRPr="00F16815" w:rsidRDefault="00F16815" w:rsidP="00ED3459">
      <w:pPr>
        <w:spacing w:before="40" w:after="40"/>
        <w:ind w:firstLine="540"/>
        <w:rPr>
          <w:rFonts w:cs="Times New Roman"/>
        </w:rPr>
      </w:pPr>
      <w:r w:rsidRPr="00F16815">
        <w:rPr>
          <w:rFonts w:cs="Times New Roman"/>
        </w:rPr>
        <w:t xml:space="preserve">Medical Assistance:  </w:t>
      </w:r>
      <w:r w:rsidR="00A75333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5333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A75333"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Pr="00F16815">
        <w:rPr>
          <w:rFonts w:cs="Times New Roman"/>
        </w:rPr>
        <w:t>Yes</w:t>
      </w:r>
      <w:r w:rsidRPr="00F16815">
        <w:rPr>
          <w:rFonts w:cs="Times New Roman"/>
        </w:rPr>
        <w:tab/>
      </w:r>
      <w:r w:rsidR="00ED3459"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ED3459" w:rsidRPr="00ED3459">
        <w:rPr>
          <w:rFonts w:ascii="MS Gothic" w:eastAsia="MS Gothic" w:hAnsi="MS Gothic"/>
          <w:sz w:val="16"/>
        </w:rPr>
        <w:instrText xml:space="preserve"> </w:instrText>
      </w:r>
      <w:r w:rsidR="00ED3459" w:rsidRPr="00ED3459">
        <w:rPr>
          <w:rFonts w:ascii="MS Gothic" w:eastAsia="MS Gothic" w:hAnsi="MS Gothic" w:hint="eastAsia"/>
          <w:sz w:val="16"/>
        </w:rPr>
        <w:instrText>FORMCHECKBOX</w:instrText>
      </w:r>
      <w:r w:rsidR="00ED3459"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ED3459" w:rsidRPr="00ED3459">
        <w:rPr>
          <w:rFonts w:ascii="MS Gothic" w:eastAsia="MS Gothic" w:hAnsi="MS Gothic"/>
          <w:sz w:val="16"/>
        </w:rPr>
        <w:fldChar w:fldCharType="end"/>
      </w:r>
      <w:r w:rsidR="00ED3459">
        <w:rPr>
          <w:rFonts w:ascii="MS Gothic" w:eastAsia="MS Gothic" w:hAnsi="MS Gothic"/>
          <w:sz w:val="16"/>
        </w:rPr>
        <w:t xml:space="preserve"> </w:t>
      </w:r>
      <w:r w:rsidRPr="00F16815">
        <w:rPr>
          <w:rFonts w:cs="Times New Roman"/>
        </w:rPr>
        <w:t>No        MA#:</w:t>
      </w:r>
      <w:r w:rsidR="00381ECC">
        <w:rPr>
          <w:rFonts w:cs="Times New Roman"/>
        </w:rPr>
        <w:t xml:space="preserve"> </w:t>
      </w:r>
      <w:r w:rsidR="00A75333"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="00A75333" w:rsidRPr="003C342C">
        <w:instrText xml:space="preserve"> FORMTEXT </w:instrText>
      </w:r>
      <w:r w:rsidR="00A75333" w:rsidRPr="003C342C">
        <w:fldChar w:fldCharType="separate"/>
      </w:r>
      <w:r w:rsidR="00A75333">
        <w:t> </w:t>
      </w:r>
      <w:r w:rsidR="00A75333">
        <w:t> </w:t>
      </w:r>
      <w:r w:rsidR="00A75333">
        <w:t> </w:t>
      </w:r>
      <w:r w:rsidR="00A75333">
        <w:t> </w:t>
      </w:r>
      <w:r w:rsidR="00A75333">
        <w:t> </w:t>
      </w:r>
      <w:r w:rsidR="00A75333" w:rsidRPr="003C342C">
        <w:fldChar w:fldCharType="end"/>
      </w:r>
    </w:p>
    <w:tbl>
      <w:tblPr>
        <w:tblStyle w:val="TableGrid"/>
        <w:tblW w:w="9630" w:type="dxa"/>
        <w:tblInd w:w="355" w:type="dxa"/>
        <w:tblLook w:val="04A0" w:firstRow="1" w:lastRow="0" w:firstColumn="1" w:lastColumn="0" w:noHBand="0" w:noVBand="1"/>
      </w:tblPr>
      <w:tblGrid>
        <w:gridCol w:w="2158"/>
        <w:gridCol w:w="7472"/>
      </w:tblGrid>
      <w:tr w:rsidR="00F16815" w:rsidRPr="00F16815" w14:paraId="3B579385" w14:textId="77777777" w:rsidTr="00347EBB">
        <w:tc>
          <w:tcPr>
            <w:tcW w:w="1800" w:type="dxa"/>
          </w:tcPr>
          <w:p w14:paraId="6C5142B7" w14:textId="77777777" w:rsidR="00F16815" w:rsidRPr="00F16815" w:rsidRDefault="00F16815" w:rsidP="00F16815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Name</w:t>
            </w:r>
          </w:p>
        </w:tc>
        <w:tc>
          <w:tcPr>
            <w:tcW w:w="7830" w:type="dxa"/>
          </w:tcPr>
          <w:p w14:paraId="047944F8" w14:textId="306FAED4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F16815" w:rsidRPr="00F16815" w14:paraId="11B348BA" w14:textId="77777777" w:rsidTr="00347EBB">
        <w:tc>
          <w:tcPr>
            <w:tcW w:w="1800" w:type="dxa"/>
          </w:tcPr>
          <w:p w14:paraId="29C31C5A" w14:textId="77777777" w:rsidR="00F16815" w:rsidRPr="00F16815" w:rsidRDefault="00F16815" w:rsidP="00F16815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DOB</w:t>
            </w:r>
          </w:p>
        </w:tc>
        <w:tc>
          <w:tcPr>
            <w:tcW w:w="7830" w:type="dxa"/>
          </w:tcPr>
          <w:p w14:paraId="3D2363AA" w14:textId="4792CE1C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F16815" w:rsidRPr="00F16815" w14:paraId="169C6386" w14:textId="77777777" w:rsidTr="00347EBB">
        <w:tc>
          <w:tcPr>
            <w:tcW w:w="1800" w:type="dxa"/>
          </w:tcPr>
          <w:p w14:paraId="25F9C47D" w14:textId="77777777" w:rsidR="00F16815" w:rsidRPr="00F16815" w:rsidRDefault="00F16815" w:rsidP="00F16815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SSN</w:t>
            </w:r>
          </w:p>
        </w:tc>
        <w:tc>
          <w:tcPr>
            <w:tcW w:w="7830" w:type="dxa"/>
          </w:tcPr>
          <w:p w14:paraId="79F3BCBC" w14:textId="65F9F2DE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F16815" w:rsidRPr="00F16815" w14:paraId="29AE4738" w14:textId="77777777" w:rsidTr="00347EBB">
        <w:tc>
          <w:tcPr>
            <w:tcW w:w="1800" w:type="dxa"/>
          </w:tcPr>
          <w:p w14:paraId="08A2BC76" w14:textId="07E29D78" w:rsidR="00F16815" w:rsidRPr="00F16815" w:rsidRDefault="00F16815" w:rsidP="00F16815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Gender</w:t>
            </w:r>
            <w:r w:rsidR="000729CD">
              <w:rPr>
                <w:rFonts w:cs="Times New Roman"/>
              </w:rPr>
              <w:t xml:space="preserve"> Identifies with</w:t>
            </w:r>
          </w:p>
        </w:tc>
        <w:tc>
          <w:tcPr>
            <w:tcW w:w="7830" w:type="dxa"/>
          </w:tcPr>
          <w:p w14:paraId="6624B7DB" w14:textId="40E721AA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0729CD" w:rsidRPr="00F16815" w14:paraId="55704DC7" w14:textId="77777777" w:rsidTr="00347EBB">
        <w:tc>
          <w:tcPr>
            <w:tcW w:w="1800" w:type="dxa"/>
          </w:tcPr>
          <w:p w14:paraId="55843D8F" w14:textId="6131110A" w:rsidR="000729CD" w:rsidRPr="00F16815" w:rsidRDefault="000729CD" w:rsidP="00F16815">
            <w:pPr>
              <w:rPr>
                <w:rFonts w:cs="Times New Roman"/>
              </w:rPr>
            </w:pPr>
            <w:r>
              <w:rPr>
                <w:rFonts w:cs="Times New Roman"/>
              </w:rPr>
              <w:t>Pronoun Preferences</w:t>
            </w:r>
          </w:p>
        </w:tc>
        <w:tc>
          <w:tcPr>
            <w:tcW w:w="7830" w:type="dxa"/>
          </w:tcPr>
          <w:p w14:paraId="4D3A6CE4" w14:textId="0A15E685" w:rsidR="000729CD" w:rsidRPr="003C342C" w:rsidRDefault="000729CD" w:rsidP="00F16815"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F16815" w:rsidRPr="00F16815" w14:paraId="4736E467" w14:textId="77777777" w:rsidTr="00347EBB">
        <w:tc>
          <w:tcPr>
            <w:tcW w:w="1800" w:type="dxa"/>
          </w:tcPr>
          <w:p w14:paraId="1DEEF016" w14:textId="77777777" w:rsidR="00F16815" w:rsidRPr="00F16815" w:rsidRDefault="00F16815" w:rsidP="00F16815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Marital Status</w:t>
            </w:r>
          </w:p>
        </w:tc>
        <w:tc>
          <w:tcPr>
            <w:tcW w:w="7830" w:type="dxa"/>
          </w:tcPr>
          <w:p w14:paraId="727D2D11" w14:textId="7E0349A0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F16815" w:rsidRPr="00F16815" w14:paraId="6A133FA3" w14:textId="77777777" w:rsidTr="00347EBB">
        <w:tc>
          <w:tcPr>
            <w:tcW w:w="1800" w:type="dxa"/>
          </w:tcPr>
          <w:p w14:paraId="1FE52DBE" w14:textId="77777777" w:rsidR="00F16815" w:rsidRPr="00F16815" w:rsidRDefault="00F16815" w:rsidP="00F16815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Address</w:t>
            </w:r>
          </w:p>
        </w:tc>
        <w:tc>
          <w:tcPr>
            <w:tcW w:w="7830" w:type="dxa"/>
          </w:tcPr>
          <w:p w14:paraId="3618A233" w14:textId="5F2C7B48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F16815" w:rsidRPr="00F16815" w14:paraId="02B2029A" w14:textId="77777777" w:rsidTr="00347EBB">
        <w:tc>
          <w:tcPr>
            <w:tcW w:w="1800" w:type="dxa"/>
          </w:tcPr>
          <w:p w14:paraId="7F7D4A7F" w14:textId="77777777" w:rsidR="00F16815" w:rsidRPr="00F16815" w:rsidRDefault="00F16815" w:rsidP="00F16815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City/State/Zip</w:t>
            </w:r>
          </w:p>
        </w:tc>
        <w:tc>
          <w:tcPr>
            <w:tcW w:w="7830" w:type="dxa"/>
          </w:tcPr>
          <w:p w14:paraId="049FD4C3" w14:textId="4882523F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F16815" w:rsidRPr="00F16815" w14:paraId="6AE5BDA7" w14:textId="77777777" w:rsidTr="00347EBB">
        <w:tc>
          <w:tcPr>
            <w:tcW w:w="1800" w:type="dxa"/>
          </w:tcPr>
          <w:p w14:paraId="021A858C" w14:textId="77777777" w:rsidR="00F16815" w:rsidRPr="00F16815" w:rsidRDefault="00F16815" w:rsidP="00F16815">
            <w:pPr>
              <w:rPr>
                <w:rFonts w:cs="Times New Roman"/>
              </w:rPr>
            </w:pPr>
            <w:r w:rsidRPr="00F16815">
              <w:rPr>
                <w:rFonts w:cs="Times New Roman"/>
              </w:rPr>
              <w:t>Phone</w:t>
            </w:r>
          </w:p>
        </w:tc>
        <w:tc>
          <w:tcPr>
            <w:tcW w:w="7830" w:type="dxa"/>
          </w:tcPr>
          <w:p w14:paraId="4E81F6CC" w14:textId="4A9A139A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F16815" w:rsidRPr="00F16815" w14:paraId="2FF3AB3A" w14:textId="77777777" w:rsidTr="00347EBB">
        <w:tc>
          <w:tcPr>
            <w:tcW w:w="1800" w:type="dxa"/>
          </w:tcPr>
          <w:p w14:paraId="0AA9A828" w14:textId="1C2CF65C" w:rsidR="00F16815" w:rsidRPr="00F16815" w:rsidRDefault="004B1D49" w:rsidP="00F16815">
            <w:pPr>
              <w:rPr>
                <w:rFonts w:cs="Times New Roman"/>
              </w:rPr>
            </w:pPr>
            <w:r>
              <w:rPr>
                <w:rFonts w:cs="Times New Roman"/>
              </w:rPr>
              <w:t>Parent</w:t>
            </w:r>
            <w:r w:rsidR="000729CD">
              <w:rPr>
                <w:rFonts w:cs="Times New Roman"/>
              </w:rPr>
              <w:t>(s)/ Guardian(S)</w:t>
            </w:r>
            <w:r w:rsidR="00CA6213">
              <w:rPr>
                <w:rFonts w:cs="Times New Roman"/>
              </w:rPr>
              <w:t xml:space="preserve"> Name</w:t>
            </w:r>
          </w:p>
        </w:tc>
        <w:tc>
          <w:tcPr>
            <w:tcW w:w="7830" w:type="dxa"/>
          </w:tcPr>
          <w:p w14:paraId="29A4BD01" w14:textId="13EED72F" w:rsidR="00F16815" w:rsidRPr="00F16815" w:rsidRDefault="00A75333" w:rsidP="00F16815">
            <w:pPr>
              <w:rPr>
                <w:rFonts w:cs="Times New Roman"/>
              </w:rPr>
            </w:pP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  <w:tr w:rsidR="000729CD" w:rsidRPr="00F16815" w14:paraId="2125580C" w14:textId="77777777" w:rsidTr="00347EBB">
        <w:tc>
          <w:tcPr>
            <w:tcW w:w="1800" w:type="dxa"/>
          </w:tcPr>
          <w:p w14:paraId="0DCA93A7" w14:textId="47ABA836" w:rsidR="000729CD" w:rsidRDefault="000729CD" w:rsidP="00F16815">
            <w:pPr>
              <w:rPr>
                <w:rFonts w:cs="Times New Roman"/>
              </w:rPr>
            </w:pPr>
            <w:r>
              <w:rPr>
                <w:rFonts w:cs="Times New Roman"/>
              </w:rPr>
              <w:t>Parent(s)/Guardian(s) phone number AND email address</w:t>
            </w:r>
          </w:p>
        </w:tc>
        <w:tc>
          <w:tcPr>
            <w:tcW w:w="7830" w:type="dxa"/>
          </w:tcPr>
          <w:p w14:paraId="4CE0F191" w14:textId="77777777" w:rsidR="000729CD" w:rsidRDefault="000729CD" w:rsidP="00F16815">
            <w:r>
              <w:t xml:space="preserve">Phone #: </w:t>
            </w: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  <w:p w14:paraId="54D9A625" w14:textId="77777777" w:rsidR="000729CD" w:rsidRDefault="000729CD" w:rsidP="00F16815"/>
          <w:p w14:paraId="2F8F2258" w14:textId="32E807E0" w:rsidR="000729CD" w:rsidRPr="003C342C" w:rsidRDefault="000729CD" w:rsidP="00F16815">
            <w:r>
              <w:t xml:space="preserve">Email Address: </w:t>
            </w:r>
            <w:r w:rsidRPr="003C34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42C">
              <w:instrText xml:space="preserve"> FORMTEXT </w:instrText>
            </w:r>
            <w:r w:rsidRPr="003C342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3C342C">
              <w:fldChar w:fldCharType="end"/>
            </w:r>
          </w:p>
        </w:tc>
      </w:tr>
    </w:tbl>
    <w:p w14:paraId="31FC9E12" w14:textId="77777777" w:rsidR="00F16815" w:rsidRPr="00347EBB" w:rsidRDefault="00F16815" w:rsidP="00F16815">
      <w:pPr>
        <w:rPr>
          <w:rFonts w:cs="Times New Roman"/>
          <w:sz w:val="14"/>
        </w:rPr>
      </w:pPr>
    </w:p>
    <w:p w14:paraId="12B953AE" w14:textId="4024F851" w:rsidR="00744FF9" w:rsidRDefault="00744FF9" w:rsidP="00744FF9">
      <w:pPr>
        <w:pStyle w:val="ListParagraph"/>
        <w:numPr>
          <w:ilvl w:val="0"/>
          <w:numId w:val="1"/>
        </w:numPr>
        <w:rPr>
          <w:rFonts w:cs="Times New Roman"/>
          <w:b/>
          <w:i/>
          <w:sz w:val="18"/>
          <w:szCs w:val="18"/>
        </w:rPr>
      </w:pPr>
      <w:r w:rsidRPr="00744FF9">
        <w:rPr>
          <w:rFonts w:cs="Times New Roman"/>
          <w:b/>
          <w:i/>
          <w:sz w:val="18"/>
          <w:szCs w:val="18"/>
        </w:rPr>
        <w:t>If the team feels that the c</w:t>
      </w:r>
      <w:r w:rsidR="00CA6213">
        <w:rPr>
          <w:rFonts w:cs="Times New Roman"/>
          <w:b/>
          <w:i/>
          <w:sz w:val="18"/>
          <w:szCs w:val="18"/>
        </w:rPr>
        <w:t>onsumer would be better served</w:t>
      </w:r>
      <w:r w:rsidRPr="00744FF9">
        <w:rPr>
          <w:rFonts w:cs="Times New Roman"/>
          <w:b/>
          <w:i/>
          <w:sz w:val="18"/>
          <w:szCs w:val="18"/>
        </w:rPr>
        <w:t xml:space="preserve"> by another case management program (Targeted Case Management, CSP,</w:t>
      </w:r>
      <w:r w:rsidR="00CA6213">
        <w:rPr>
          <w:rFonts w:cs="Times New Roman"/>
          <w:b/>
          <w:i/>
          <w:sz w:val="18"/>
          <w:szCs w:val="18"/>
        </w:rPr>
        <w:t xml:space="preserve"> CCS,</w:t>
      </w:r>
      <w:r w:rsidRPr="00744FF9">
        <w:rPr>
          <w:rFonts w:cs="Times New Roman"/>
          <w:b/>
          <w:i/>
          <w:sz w:val="18"/>
          <w:szCs w:val="18"/>
        </w:rPr>
        <w:t xml:space="preserve"> or CST), we will make that recommendation at the point of contact.</w:t>
      </w:r>
    </w:p>
    <w:p w14:paraId="76F33599" w14:textId="77777777" w:rsidR="00744FF9" w:rsidRPr="00744FF9" w:rsidRDefault="00744FF9" w:rsidP="00744FF9">
      <w:pPr>
        <w:rPr>
          <w:rFonts w:cs="Times New Roman"/>
          <w:sz w:val="18"/>
          <w:szCs w:val="18"/>
        </w:rPr>
      </w:pPr>
    </w:p>
    <w:p w14:paraId="4348F5C0" w14:textId="47DA09DE" w:rsidR="00F16815" w:rsidRPr="00F16815" w:rsidRDefault="00F16815" w:rsidP="00F16815">
      <w:pPr>
        <w:rPr>
          <w:rFonts w:cs="Times New Roman"/>
          <w:b/>
        </w:rPr>
      </w:pPr>
      <w:r w:rsidRPr="00F16815">
        <w:rPr>
          <w:rFonts w:cs="Times New Roman"/>
          <w:b/>
        </w:rPr>
        <w:t xml:space="preserve">Please complete the following to provide further information regarding potential client. </w:t>
      </w:r>
    </w:p>
    <w:p w14:paraId="61089F17" w14:textId="5729E103" w:rsidR="00F16815" w:rsidRDefault="00ED3459" w:rsidP="00ED3459">
      <w:pPr>
        <w:widowControl w:val="0"/>
        <w:ind w:left="360"/>
        <w:rPr>
          <w:rFonts w:cs="Times New Roman"/>
          <w:i/>
          <w:iCs/>
        </w:rPr>
      </w:pPr>
      <w:r w:rsidRPr="00027F6E">
        <w:rPr>
          <w:rFonts w:cs="Times New Roman"/>
          <w:i/>
          <w:iCs/>
        </w:rPr>
        <w:t>Individual</w:t>
      </w:r>
      <w:r w:rsidR="00F16815" w:rsidRPr="00027F6E">
        <w:rPr>
          <w:rFonts w:cs="Times New Roman"/>
          <w:i/>
          <w:iCs/>
        </w:rPr>
        <w:t>’s clinical diagnosis</w:t>
      </w:r>
      <w:r w:rsidR="007E7E1F" w:rsidRPr="00027F6E">
        <w:rPr>
          <w:rFonts w:cs="Times New Roman"/>
          <w:i/>
          <w:iCs/>
        </w:rPr>
        <w:t xml:space="preserve"> (ICD code)</w:t>
      </w:r>
      <w:r w:rsidR="00F16815" w:rsidRPr="00027F6E">
        <w:rPr>
          <w:rFonts w:cs="Times New Roman"/>
          <w:i/>
          <w:iCs/>
        </w:rPr>
        <w:t xml:space="preserve">, name of </w:t>
      </w:r>
      <w:r w:rsidR="007E7E1F" w:rsidRPr="00027F6E">
        <w:rPr>
          <w:rFonts w:cs="Times New Roman"/>
          <w:i/>
          <w:iCs/>
        </w:rPr>
        <w:t>diagnosing physician/psychiatrist</w:t>
      </w:r>
      <w:r w:rsidR="00F16815" w:rsidRPr="00027F6E">
        <w:rPr>
          <w:rFonts w:cs="Times New Roman"/>
          <w:i/>
          <w:iCs/>
        </w:rPr>
        <w:t>:</w:t>
      </w:r>
    </w:p>
    <w:p w14:paraId="11BADB8E" w14:textId="4CC1F08D" w:rsidR="0034335E" w:rsidRDefault="0034335E" w:rsidP="00ED3459">
      <w:pPr>
        <w:widowControl w:val="0"/>
        <w:ind w:left="360"/>
        <w:rPr>
          <w:rFonts w:cs="Times New Roman"/>
        </w:rPr>
      </w:pPr>
    </w:p>
    <w:p w14:paraId="47364031" w14:textId="460E24D1" w:rsidR="00A75333" w:rsidRDefault="00A75333" w:rsidP="00ED3459">
      <w:pPr>
        <w:widowControl w:val="0"/>
        <w:ind w:left="360"/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342C">
        <w:fldChar w:fldCharType="end"/>
      </w:r>
    </w:p>
    <w:p w14:paraId="27A74683" w14:textId="1E368BED" w:rsidR="00A75333" w:rsidRDefault="00A75333" w:rsidP="00ED3459">
      <w:pPr>
        <w:widowControl w:val="0"/>
        <w:ind w:left="360"/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342C">
        <w:fldChar w:fldCharType="end"/>
      </w:r>
    </w:p>
    <w:p w14:paraId="2DA2CCAE" w14:textId="75317309" w:rsidR="00A75333" w:rsidRDefault="00A75333" w:rsidP="00ED3459">
      <w:pPr>
        <w:widowControl w:val="0"/>
        <w:ind w:left="360"/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342C">
        <w:fldChar w:fldCharType="end"/>
      </w:r>
    </w:p>
    <w:p w14:paraId="0517104B" w14:textId="73D6E85D" w:rsidR="00A75333" w:rsidRDefault="00A75333" w:rsidP="00ED3459">
      <w:pPr>
        <w:widowControl w:val="0"/>
        <w:ind w:left="360"/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342C">
        <w:fldChar w:fldCharType="end"/>
      </w:r>
    </w:p>
    <w:p w14:paraId="169D240F" w14:textId="4B372479" w:rsidR="00A75333" w:rsidRDefault="00A75333" w:rsidP="00ED3459">
      <w:pPr>
        <w:widowControl w:val="0"/>
        <w:ind w:left="360"/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342C">
        <w:fldChar w:fldCharType="end"/>
      </w:r>
    </w:p>
    <w:p w14:paraId="27A7D19B" w14:textId="469F1DF8" w:rsidR="00A75333" w:rsidRDefault="00A75333" w:rsidP="00E915F6">
      <w:pPr>
        <w:widowControl w:val="0"/>
        <w:rPr>
          <w:rFonts w:cs="Times New Roman"/>
        </w:rPr>
      </w:pPr>
    </w:p>
    <w:p w14:paraId="0A52D89F" w14:textId="7F03CD8C" w:rsidR="007E7E1F" w:rsidRPr="00027F6E" w:rsidRDefault="004B1D49" w:rsidP="004B1D49">
      <w:pPr>
        <w:widowControl w:val="0"/>
        <w:ind w:left="360"/>
        <w:rPr>
          <w:rFonts w:cs="Times New Roman"/>
          <w:i/>
          <w:iCs/>
        </w:rPr>
      </w:pPr>
      <w:r w:rsidRPr="00027F6E">
        <w:rPr>
          <w:rFonts w:cs="Times New Roman"/>
          <w:i/>
          <w:iCs/>
        </w:rPr>
        <w:t>Current symptoms that are a concern and how they interfere with the person’s ability to function:</w:t>
      </w:r>
    </w:p>
    <w:p w14:paraId="4FF16B12" w14:textId="06842676" w:rsidR="00220DE3" w:rsidRDefault="00220DE3" w:rsidP="004B1D49">
      <w:pPr>
        <w:widowControl w:val="0"/>
        <w:ind w:left="360"/>
        <w:rPr>
          <w:rFonts w:cs="Times New Roman"/>
        </w:rPr>
      </w:pPr>
    </w:p>
    <w:p w14:paraId="7234376E" w14:textId="22BA528D" w:rsidR="00684ACB" w:rsidRDefault="00A75333" w:rsidP="00ED3459">
      <w:pPr>
        <w:ind w:left="360"/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bookmarkStart w:id="3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3"/>
      <w:r w:rsidRPr="003C342C">
        <w:fldChar w:fldCharType="end"/>
      </w:r>
    </w:p>
    <w:p w14:paraId="60FDB972" w14:textId="373F442D" w:rsidR="00A75333" w:rsidRDefault="00A75333" w:rsidP="00ED3459">
      <w:pPr>
        <w:ind w:left="360"/>
        <w:rPr>
          <w:rFonts w:cs="Times New Roman"/>
        </w:rPr>
      </w:pPr>
    </w:p>
    <w:p w14:paraId="144189CD" w14:textId="56DADA44" w:rsidR="007E7E1F" w:rsidRDefault="007E7E1F" w:rsidP="00226E3C">
      <w:pPr>
        <w:ind w:left="360"/>
        <w:rPr>
          <w:rFonts w:cs="Times New Roman"/>
          <w:i/>
          <w:iCs/>
        </w:rPr>
      </w:pPr>
      <w:r w:rsidRPr="00BB51A0">
        <w:rPr>
          <w:rFonts w:cs="Times New Roman"/>
          <w:i/>
          <w:iCs/>
        </w:rPr>
        <w:t xml:space="preserve">Please explain the </w:t>
      </w:r>
      <w:r w:rsidR="00F16815" w:rsidRPr="00BB51A0">
        <w:rPr>
          <w:rFonts w:cs="Times New Roman"/>
          <w:i/>
          <w:iCs/>
        </w:rPr>
        <w:t>services/assistance the consumer needs or is requesting:</w:t>
      </w:r>
    </w:p>
    <w:p w14:paraId="24F43C9E" w14:textId="77777777" w:rsidR="00CA6213" w:rsidRPr="00226E3C" w:rsidRDefault="00CA6213" w:rsidP="00226E3C">
      <w:pPr>
        <w:ind w:left="360"/>
        <w:rPr>
          <w:rFonts w:cs="Times New Roman"/>
          <w:i/>
          <w:iCs/>
        </w:rPr>
      </w:pPr>
    </w:p>
    <w:p w14:paraId="0D657F0C" w14:textId="115A8B29" w:rsidR="00BB51A0" w:rsidRDefault="00272AE4" w:rsidP="00ED3459">
      <w:pPr>
        <w:ind w:left="360"/>
        <w:rPr>
          <w:rFonts w:cs="Times New Roman"/>
        </w:rPr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342C">
        <w:fldChar w:fldCharType="end"/>
      </w:r>
    </w:p>
    <w:p w14:paraId="22B3FF72" w14:textId="65570800" w:rsidR="00684ACB" w:rsidRDefault="00684ACB" w:rsidP="00CA6213">
      <w:pPr>
        <w:rPr>
          <w:rFonts w:cs="Times New Roman"/>
        </w:rPr>
      </w:pPr>
    </w:p>
    <w:p w14:paraId="6E5B7BFF" w14:textId="3EF050BD" w:rsidR="00F16815" w:rsidRPr="00BB51A0" w:rsidRDefault="004B1D49" w:rsidP="00ED3459">
      <w:pPr>
        <w:ind w:left="360"/>
        <w:rPr>
          <w:rFonts w:cs="Times New Roman"/>
          <w:i/>
          <w:iCs/>
        </w:rPr>
      </w:pPr>
      <w:r w:rsidRPr="00BB51A0">
        <w:rPr>
          <w:rFonts w:cs="Times New Roman"/>
          <w:i/>
          <w:iCs/>
        </w:rPr>
        <w:t xml:space="preserve">Are there other </w:t>
      </w:r>
      <w:r w:rsidR="00F16815" w:rsidRPr="00BB51A0">
        <w:rPr>
          <w:rFonts w:cs="Times New Roman"/>
          <w:i/>
          <w:iCs/>
        </w:rPr>
        <w:t>health concerns for this individual</w:t>
      </w:r>
      <w:r w:rsidRPr="00BB51A0">
        <w:rPr>
          <w:i/>
          <w:iCs/>
        </w:rPr>
        <w:t xml:space="preserve"> Yes </w:t>
      </w:r>
      <w:r w:rsidR="00272AE4">
        <w:rPr>
          <w:rFonts w:ascii="MS Gothic" w:eastAsia="MS Gothic" w:hAnsi="MS Gothic"/>
          <w:i/>
          <w:iCs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AE4">
        <w:rPr>
          <w:rFonts w:ascii="MS Gothic" w:eastAsia="MS Gothic" w:hAnsi="MS Gothic"/>
          <w:i/>
          <w:iCs/>
          <w:sz w:val="16"/>
        </w:rPr>
        <w:instrText xml:space="preserve"> FORMCHECKBOX </w:instrText>
      </w:r>
      <w:r w:rsidR="005840D9">
        <w:rPr>
          <w:rFonts w:ascii="MS Gothic" w:eastAsia="MS Gothic" w:hAnsi="MS Gothic"/>
          <w:i/>
          <w:iCs/>
          <w:sz w:val="16"/>
        </w:rPr>
      </w:r>
      <w:r w:rsidR="005840D9">
        <w:rPr>
          <w:rFonts w:ascii="MS Gothic" w:eastAsia="MS Gothic" w:hAnsi="MS Gothic"/>
          <w:i/>
          <w:iCs/>
          <w:sz w:val="16"/>
        </w:rPr>
        <w:fldChar w:fldCharType="separate"/>
      </w:r>
      <w:r w:rsidR="00272AE4">
        <w:rPr>
          <w:rFonts w:ascii="MS Gothic" w:eastAsia="MS Gothic" w:hAnsi="MS Gothic"/>
          <w:i/>
          <w:iCs/>
          <w:sz w:val="16"/>
        </w:rPr>
        <w:fldChar w:fldCharType="end"/>
      </w:r>
      <w:r w:rsidRPr="00BB51A0">
        <w:rPr>
          <w:i/>
          <w:iCs/>
        </w:rPr>
        <w:t xml:space="preserve"> </w:t>
      </w:r>
      <w:proofErr w:type="gramStart"/>
      <w:r w:rsidRPr="00BB51A0">
        <w:rPr>
          <w:i/>
          <w:iCs/>
        </w:rPr>
        <w:t>No</w:t>
      </w:r>
      <w:proofErr w:type="gramEnd"/>
      <w:r w:rsidRPr="00BB51A0">
        <w:rPr>
          <w:i/>
          <w:iCs/>
        </w:rPr>
        <w:t xml:space="preserve"> </w:t>
      </w:r>
      <w:r w:rsidR="00BB51A0" w:rsidRPr="00BB51A0">
        <w:rPr>
          <w:rFonts w:ascii="MS Gothic" w:eastAsia="MS Gothic" w:hAnsi="MS Gothic"/>
          <w:i/>
          <w:iCs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B51A0" w:rsidRPr="00BB51A0">
        <w:rPr>
          <w:rFonts w:ascii="MS Gothic" w:eastAsia="MS Gothic" w:hAnsi="MS Gothic"/>
          <w:i/>
          <w:iCs/>
          <w:sz w:val="16"/>
        </w:rPr>
        <w:instrText xml:space="preserve"> FORMCHECKBOX </w:instrText>
      </w:r>
      <w:r w:rsidR="005840D9">
        <w:rPr>
          <w:rFonts w:ascii="MS Gothic" w:eastAsia="MS Gothic" w:hAnsi="MS Gothic"/>
          <w:i/>
          <w:iCs/>
          <w:sz w:val="16"/>
        </w:rPr>
      </w:r>
      <w:r w:rsidR="005840D9">
        <w:rPr>
          <w:rFonts w:ascii="MS Gothic" w:eastAsia="MS Gothic" w:hAnsi="MS Gothic"/>
          <w:i/>
          <w:iCs/>
          <w:sz w:val="16"/>
        </w:rPr>
        <w:fldChar w:fldCharType="separate"/>
      </w:r>
      <w:r w:rsidR="00BB51A0" w:rsidRPr="00BB51A0">
        <w:rPr>
          <w:rFonts w:ascii="MS Gothic" w:eastAsia="MS Gothic" w:hAnsi="MS Gothic"/>
          <w:i/>
          <w:iCs/>
          <w:sz w:val="16"/>
        </w:rPr>
        <w:fldChar w:fldCharType="end"/>
      </w:r>
      <w:r w:rsidRPr="00BB51A0">
        <w:rPr>
          <w:rFonts w:cs="Times New Roman"/>
          <w:i/>
          <w:iCs/>
        </w:rPr>
        <w:t xml:space="preserve"> </w:t>
      </w:r>
    </w:p>
    <w:p w14:paraId="46B0DFB2" w14:textId="77777777" w:rsidR="004B1D49" w:rsidRPr="00BB51A0" w:rsidRDefault="004B1D49" w:rsidP="00ED3459">
      <w:pPr>
        <w:ind w:left="360"/>
        <w:rPr>
          <w:rFonts w:cs="Times New Roman"/>
          <w:i/>
          <w:iCs/>
        </w:rPr>
      </w:pPr>
      <w:r w:rsidRPr="00BB51A0">
        <w:rPr>
          <w:rFonts w:cs="Times New Roman"/>
          <w:i/>
          <w:iCs/>
        </w:rPr>
        <w:t xml:space="preserve">If </w:t>
      </w:r>
      <w:proofErr w:type="gramStart"/>
      <w:r w:rsidRPr="00BB51A0">
        <w:rPr>
          <w:rFonts w:cs="Times New Roman"/>
          <w:i/>
          <w:iCs/>
        </w:rPr>
        <w:t>Yes</w:t>
      </w:r>
      <w:proofErr w:type="gramEnd"/>
      <w:r w:rsidRPr="00BB51A0">
        <w:rPr>
          <w:rFonts w:cs="Times New Roman"/>
          <w:i/>
          <w:iCs/>
        </w:rPr>
        <w:t>, please specify:</w:t>
      </w:r>
    </w:p>
    <w:p w14:paraId="2D0AAE9A" w14:textId="184DEF5A" w:rsidR="00BB51A0" w:rsidRDefault="00272AE4" w:rsidP="00ED3459">
      <w:pPr>
        <w:ind w:left="360"/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342C">
        <w:fldChar w:fldCharType="end"/>
      </w:r>
    </w:p>
    <w:p w14:paraId="00E40B1E" w14:textId="77777777" w:rsidR="00272AE4" w:rsidRDefault="00272AE4" w:rsidP="00ED3459">
      <w:pPr>
        <w:ind w:left="360"/>
        <w:rPr>
          <w:rFonts w:cs="Times New Roman"/>
        </w:rPr>
      </w:pPr>
    </w:p>
    <w:p w14:paraId="4F3B6A10" w14:textId="422E5ED5" w:rsidR="00F16815" w:rsidRPr="00F16815" w:rsidRDefault="00F16815" w:rsidP="00ED3459">
      <w:pPr>
        <w:ind w:left="360"/>
        <w:rPr>
          <w:rFonts w:cs="Times New Roman"/>
        </w:rPr>
      </w:pPr>
      <w:r w:rsidRPr="00F16815">
        <w:rPr>
          <w:rFonts w:cs="Times New Roman"/>
        </w:rPr>
        <w:t xml:space="preserve">Is </w:t>
      </w:r>
      <w:r w:rsidR="00ED3459">
        <w:rPr>
          <w:rFonts w:cs="Times New Roman"/>
        </w:rPr>
        <w:t>the individual</w:t>
      </w:r>
      <w:r w:rsidRPr="00F16815">
        <w:rPr>
          <w:rFonts w:cs="Times New Roman"/>
        </w:rPr>
        <w:t xml:space="preserve"> currently involved with other services or </w:t>
      </w:r>
      <w:r w:rsidR="00272AE4" w:rsidRPr="00F16815">
        <w:rPr>
          <w:rFonts w:cs="Times New Roman"/>
        </w:rPr>
        <w:t>agencies?</w:t>
      </w:r>
    </w:p>
    <w:p w14:paraId="3560C82C" w14:textId="7C27BDF1" w:rsidR="007C709C" w:rsidRDefault="00ED3459" w:rsidP="004B1D49">
      <w:pPr>
        <w:spacing w:before="40" w:after="40"/>
        <w:ind w:left="360"/>
        <w:jc w:val="both"/>
      </w:pP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 w:rsidR="00F16815" w:rsidRPr="00F16815">
        <w:rPr>
          <w:rFonts w:cs="Times New Roman"/>
        </w:rPr>
        <w:t xml:space="preserve"> C</w:t>
      </w:r>
      <w:r w:rsidR="00CE62E3">
        <w:rPr>
          <w:rFonts w:cs="Times New Roman"/>
        </w:rPr>
        <w:t xml:space="preserve">hild </w:t>
      </w:r>
      <w:r w:rsidR="00F16815" w:rsidRPr="00F16815">
        <w:rPr>
          <w:rFonts w:cs="Times New Roman"/>
        </w:rPr>
        <w:t>P</w:t>
      </w:r>
      <w:r w:rsidR="00CE62E3">
        <w:rPr>
          <w:rFonts w:cs="Times New Roman"/>
        </w:rPr>
        <w:t xml:space="preserve">rotective </w:t>
      </w:r>
      <w:r w:rsidR="00F16815" w:rsidRPr="00F16815">
        <w:rPr>
          <w:rFonts w:cs="Times New Roman"/>
        </w:rPr>
        <w:t>S</w:t>
      </w:r>
      <w:r w:rsidR="00CE62E3">
        <w:rPr>
          <w:rFonts w:cs="Times New Roman"/>
        </w:rPr>
        <w:t xml:space="preserve">ervices </w:t>
      </w:r>
      <w:r>
        <w:rPr>
          <w:rFonts w:cs="Times New Roman"/>
        </w:rPr>
        <w:t xml:space="preserve">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 w:rsidR="00CE62E3">
        <w:rPr>
          <w:rFonts w:cs="Times New Roman"/>
        </w:rPr>
        <w:t xml:space="preserve"> Youth </w:t>
      </w:r>
      <w:r w:rsidR="00F16815" w:rsidRPr="00F16815">
        <w:rPr>
          <w:rFonts w:cs="Times New Roman"/>
        </w:rPr>
        <w:t>J</w:t>
      </w:r>
      <w:r w:rsidR="00CE62E3">
        <w:rPr>
          <w:rFonts w:cs="Times New Roman"/>
        </w:rPr>
        <w:t xml:space="preserve">ustice </w:t>
      </w:r>
      <w:r>
        <w:rPr>
          <w:rFonts w:cs="Times New Roman"/>
        </w:rPr>
        <w:t xml:space="preserve">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="00F16815" w:rsidRPr="00F16815">
        <w:rPr>
          <w:rFonts w:cs="Times New Roman"/>
        </w:rPr>
        <w:t>C</w:t>
      </w:r>
      <w:r w:rsidR="00CE62E3">
        <w:rPr>
          <w:rFonts w:cs="Times New Roman"/>
        </w:rPr>
        <w:t xml:space="preserve">hildren’s </w:t>
      </w:r>
      <w:r w:rsidR="00F16815" w:rsidRPr="00F16815">
        <w:rPr>
          <w:rFonts w:cs="Times New Roman"/>
        </w:rPr>
        <w:t>L</w:t>
      </w:r>
      <w:r w:rsidR="00CE62E3">
        <w:rPr>
          <w:rFonts w:cs="Times New Roman"/>
        </w:rPr>
        <w:t xml:space="preserve">ong </w:t>
      </w:r>
      <w:r w:rsidR="00F16815" w:rsidRPr="00F16815">
        <w:rPr>
          <w:rFonts w:cs="Times New Roman"/>
        </w:rPr>
        <w:t>T</w:t>
      </w:r>
      <w:r w:rsidR="00CE62E3">
        <w:rPr>
          <w:rFonts w:cs="Times New Roman"/>
        </w:rPr>
        <w:t xml:space="preserve">erm </w:t>
      </w:r>
      <w:r w:rsidR="00F16815" w:rsidRPr="00F16815">
        <w:rPr>
          <w:rFonts w:cs="Times New Roman"/>
        </w:rPr>
        <w:t>S</w:t>
      </w:r>
      <w:r w:rsidR="00CE62E3">
        <w:rPr>
          <w:rFonts w:cs="Times New Roman"/>
        </w:rPr>
        <w:t>upport</w:t>
      </w:r>
      <w:r>
        <w:rPr>
          <w:rFonts w:cs="Times New Roman"/>
        </w:rPr>
        <w:t xml:space="preserve"> </w:t>
      </w:r>
      <w:r w:rsidR="00272AE4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AE4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272AE4"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="00F16815" w:rsidRPr="00F16815">
        <w:rPr>
          <w:rFonts w:cs="Times New Roman"/>
        </w:rPr>
        <w:t>A</w:t>
      </w:r>
      <w:r w:rsidR="00CE62E3">
        <w:rPr>
          <w:rFonts w:cs="Times New Roman"/>
        </w:rPr>
        <w:t xml:space="preserve">dult </w:t>
      </w:r>
      <w:r w:rsidR="00F16815" w:rsidRPr="00F16815">
        <w:rPr>
          <w:rFonts w:cs="Times New Roman"/>
        </w:rPr>
        <w:t>P</w:t>
      </w:r>
      <w:r w:rsidR="00CE62E3">
        <w:rPr>
          <w:rFonts w:cs="Times New Roman"/>
        </w:rPr>
        <w:t xml:space="preserve">rotective </w:t>
      </w:r>
      <w:r w:rsidR="00F16815" w:rsidRPr="00F16815">
        <w:rPr>
          <w:rFonts w:cs="Times New Roman"/>
        </w:rPr>
        <w:t>S</w:t>
      </w:r>
      <w:r w:rsidR="00CE62E3">
        <w:rPr>
          <w:rFonts w:cs="Times New Roman"/>
        </w:rPr>
        <w:t>ervices</w:t>
      </w:r>
      <w:r w:rsidR="00F16815" w:rsidRPr="00F16815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="00F16815" w:rsidRPr="00F16815">
        <w:rPr>
          <w:rFonts w:cs="Times New Roman"/>
        </w:rPr>
        <w:t>A</w:t>
      </w:r>
      <w:r w:rsidR="00CE62E3">
        <w:rPr>
          <w:rFonts w:cs="Times New Roman"/>
        </w:rPr>
        <w:t xml:space="preserve">ging </w:t>
      </w:r>
      <w:r w:rsidR="00F16815" w:rsidRPr="00F16815">
        <w:rPr>
          <w:rFonts w:cs="Times New Roman"/>
        </w:rPr>
        <w:t>D</w:t>
      </w:r>
      <w:r w:rsidR="00CE62E3">
        <w:rPr>
          <w:rFonts w:cs="Times New Roman"/>
        </w:rPr>
        <w:t xml:space="preserve">isability </w:t>
      </w:r>
      <w:r w:rsidR="00F16815" w:rsidRPr="00F16815">
        <w:rPr>
          <w:rFonts w:cs="Times New Roman"/>
        </w:rPr>
        <w:t>R</w:t>
      </w:r>
      <w:r w:rsidR="00CE62E3">
        <w:rPr>
          <w:rFonts w:cs="Times New Roman"/>
        </w:rPr>
        <w:t xml:space="preserve">esource </w:t>
      </w:r>
      <w:r w:rsidR="00F16815" w:rsidRPr="00F16815">
        <w:rPr>
          <w:rFonts w:cs="Times New Roman"/>
        </w:rPr>
        <w:t>C</w:t>
      </w:r>
      <w:r w:rsidR="00CE62E3">
        <w:rPr>
          <w:rFonts w:cs="Times New Roman"/>
        </w:rPr>
        <w:t xml:space="preserve">enter </w:t>
      </w:r>
      <w:r w:rsidRPr="00ED3459">
        <w:rPr>
          <w:rFonts w:ascii="MS Gothic" w:eastAsia="MS Gothic" w:hAnsi="MS Gothic"/>
          <w:sz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Pr="00ED3459">
        <w:rPr>
          <w:rFonts w:ascii="MS Gothic" w:eastAsia="MS Gothic" w:hAnsi="MS Gothic" w:hint="eastAsia"/>
          <w:sz w:val="16"/>
        </w:rPr>
        <w:instrText>FORMCHECKBOX</w:instrText>
      </w:r>
      <w:r w:rsidRPr="00ED3459">
        <w:rPr>
          <w:rFonts w:ascii="MS Gothic" w:eastAsia="MS Gothic" w:hAnsi="MS Gothic"/>
          <w:sz w:val="16"/>
        </w:rPr>
        <w:instrText xml:space="preserve">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Pr="00ED3459">
        <w:rPr>
          <w:rFonts w:ascii="MS Gothic" w:eastAsia="MS Gothic" w:hAnsi="MS Gothic"/>
          <w:sz w:val="16"/>
        </w:rPr>
        <w:fldChar w:fldCharType="end"/>
      </w:r>
      <w:r>
        <w:rPr>
          <w:rFonts w:ascii="MS Gothic" w:eastAsia="MS Gothic" w:hAnsi="MS Gothic"/>
          <w:sz w:val="16"/>
        </w:rPr>
        <w:t xml:space="preserve"> </w:t>
      </w:r>
      <w:r w:rsidR="00F16815" w:rsidRPr="00F16815">
        <w:rPr>
          <w:rFonts w:cs="Times New Roman"/>
        </w:rPr>
        <w:t>MH Outpatient</w:t>
      </w:r>
      <w:r w:rsidR="00CE62E3">
        <w:rPr>
          <w:rFonts w:cs="Times New Roman"/>
        </w:rPr>
        <w:t xml:space="preserve"> </w:t>
      </w:r>
      <w:r w:rsidR="00272AE4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AE4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272AE4">
        <w:rPr>
          <w:rFonts w:ascii="MS Gothic" w:eastAsia="MS Gothic" w:hAnsi="MS Gothic"/>
          <w:sz w:val="16"/>
        </w:rPr>
        <w:fldChar w:fldCharType="end"/>
      </w:r>
      <w:r w:rsidR="00F16815" w:rsidRPr="00F16815">
        <w:rPr>
          <w:rFonts w:cs="Times New Roman"/>
        </w:rPr>
        <w:t xml:space="preserve"> A</w:t>
      </w:r>
      <w:r w:rsidR="00CE62E3">
        <w:rPr>
          <w:rFonts w:cs="Times New Roman"/>
        </w:rPr>
        <w:t>O</w:t>
      </w:r>
      <w:r w:rsidR="00F16815" w:rsidRPr="00F16815">
        <w:rPr>
          <w:rFonts w:cs="Times New Roman"/>
        </w:rPr>
        <w:t>DA</w:t>
      </w:r>
      <w:r w:rsidR="00CE62E3">
        <w:rPr>
          <w:rFonts w:cs="Times New Roman"/>
        </w:rPr>
        <w:t xml:space="preserve"> Outpatient  </w:t>
      </w:r>
      <w:r w:rsidR="00272AE4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AE4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272AE4">
        <w:rPr>
          <w:rFonts w:ascii="MS Gothic" w:eastAsia="MS Gothic" w:hAnsi="MS Gothic"/>
          <w:sz w:val="16"/>
        </w:rPr>
        <w:fldChar w:fldCharType="end"/>
      </w:r>
      <w:r w:rsidR="00CE62E3">
        <w:rPr>
          <w:rFonts w:ascii="MS Gothic" w:eastAsia="MS Gothic" w:hAnsi="MS Gothic"/>
          <w:sz w:val="16"/>
        </w:rPr>
        <w:t xml:space="preserve"> </w:t>
      </w:r>
      <w:r w:rsidR="00CE62E3">
        <w:rPr>
          <w:rFonts w:cs="Times New Roman"/>
        </w:rPr>
        <w:t xml:space="preserve">Crisis  </w:t>
      </w:r>
      <w:r w:rsidR="00272AE4">
        <w:rPr>
          <w:rFonts w:ascii="MS Gothic" w:eastAsia="MS Gothic" w:hAnsi="MS Gothic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AE4">
        <w:rPr>
          <w:rFonts w:ascii="MS Gothic" w:eastAsia="MS Gothic" w:hAnsi="MS Gothic"/>
          <w:sz w:val="16"/>
        </w:rPr>
        <w:instrText xml:space="preserve"> FORMCHECKBOX </w:instrText>
      </w:r>
      <w:r w:rsidR="005840D9">
        <w:rPr>
          <w:rFonts w:ascii="MS Gothic" w:eastAsia="MS Gothic" w:hAnsi="MS Gothic"/>
          <w:sz w:val="16"/>
        </w:rPr>
      </w:r>
      <w:r w:rsidR="005840D9">
        <w:rPr>
          <w:rFonts w:ascii="MS Gothic" w:eastAsia="MS Gothic" w:hAnsi="MS Gothic"/>
          <w:sz w:val="16"/>
        </w:rPr>
        <w:fldChar w:fldCharType="separate"/>
      </w:r>
      <w:r w:rsidR="00272AE4">
        <w:rPr>
          <w:rFonts w:ascii="MS Gothic" w:eastAsia="MS Gothic" w:hAnsi="MS Gothic"/>
          <w:sz w:val="16"/>
        </w:rPr>
        <w:fldChar w:fldCharType="end"/>
      </w:r>
      <w:r w:rsidR="00CE62E3">
        <w:rPr>
          <w:rFonts w:ascii="MS Gothic" w:eastAsia="MS Gothic" w:hAnsi="MS Gothic"/>
          <w:sz w:val="16"/>
        </w:rPr>
        <w:t xml:space="preserve"> </w:t>
      </w:r>
      <w:r w:rsidR="00F16815" w:rsidRPr="00F16815">
        <w:rPr>
          <w:rFonts w:cs="Times New Roman"/>
        </w:rPr>
        <w:t xml:space="preserve">Other:  </w:t>
      </w:r>
      <w:r w:rsidR="00272AE4"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="00272AE4" w:rsidRPr="003C342C">
        <w:instrText xml:space="preserve"> FORMTEXT </w:instrText>
      </w:r>
      <w:r w:rsidR="00272AE4" w:rsidRPr="003C342C">
        <w:fldChar w:fldCharType="separate"/>
      </w:r>
      <w:r w:rsidR="00272AE4">
        <w:t> </w:t>
      </w:r>
      <w:r w:rsidR="00272AE4">
        <w:t> </w:t>
      </w:r>
      <w:r w:rsidR="00272AE4">
        <w:t> </w:t>
      </w:r>
      <w:r w:rsidR="00272AE4">
        <w:t> </w:t>
      </w:r>
      <w:r w:rsidR="00272AE4">
        <w:t> </w:t>
      </w:r>
      <w:r w:rsidR="00272AE4" w:rsidRPr="003C342C">
        <w:fldChar w:fldCharType="end"/>
      </w:r>
    </w:p>
    <w:p w14:paraId="3F876E96" w14:textId="49AA4802" w:rsidR="00272AE4" w:rsidRDefault="00272AE4" w:rsidP="004B1D49">
      <w:pPr>
        <w:spacing w:before="40" w:after="40"/>
        <w:ind w:left="360"/>
        <w:jc w:val="both"/>
      </w:pPr>
    </w:p>
    <w:p w14:paraId="58E3F95A" w14:textId="6CB114BA" w:rsidR="00B32CFD" w:rsidRPr="00BB51A0" w:rsidRDefault="00B32CFD" w:rsidP="00B32CFD">
      <w:pPr>
        <w:ind w:left="360"/>
        <w:rPr>
          <w:rFonts w:cs="Times New Roman"/>
          <w:i/>
          <w:iCs/>
        </w:rPr>
      </w:pPr>
      <w:r w:rsidRPr="00BB51A0">
        <w:rPr>
          <w:rFonts w:cs="Times New Roman"/>
          <w:i/>
          <w:iCs/>
        </w:rPr>
        <w:t xml:space="preserve">Are there </w:t>
      </w:r>
      <w:r>
        <w:rPr>
          <w:rFonts w:cs="Times New Roman"/>
          <w:i/>
          <w:iCs/>
        </w:rPr>
        <w:t>any other</w:t>
      </w:r>
      <w:r w:rsidRPr="00BB51A0">
        <w:rPr>
          <w:rFonts w:cs="Times New Roman"/>
          <w:i/>
          <w:iCs/>
        </w:rPr>
        <w:t xml:space="preserve"> concerns for this individual</w:t>
      </w:r>
      <w:r w:rsidRPr="00BB51A0">
        <w:rPr>
          <w:i/>
          <w:iCs/>
        </w:rPr>
        <w:t xml:space="preserve"> </w:t>
      </w:r>
      <w:r>
        <w:rPr>
          <w:i/>
          <w:iCs/>
        </w:rPr>
        <w:t xml:space="preserve">that the Community Programs staff should be aware of?  </w:t>
      </w:r>
      <w:r w:rsidRPr="00BB51A0">
        <w:rPr>
          <w:i/>
          <w:iCs/>
        </w:rPr>
        <w:t xml:space="preserve">Yes </w:t>
      </w:r>
      <w:r>
        <w:rPr>
          <w:rFonts w:ascii="MS Gothic" w:eastAsia="MS Gothic" w:hAnsi="MS Gothic"/>
          <w:i/>
          <w:iCs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i/>
          <w:iCs/>
          <w:sz w:val="16"/>
        </w:rPr>
        <w:instrText xml:space="preserve"> FORMCHECKBOX </w:instrText>
      </w:r>
      <w:r w:rsidR="005840D9">
        <w:rPr>
          <w:rFonts w:ascii="MS Gothic" w:eastAsia="MS Gothic" w:hAnsi="MS Gothic"/>
          <w:i/>
          <w:iCs/>
          <w:sz w:val="16"/>
        </w:rPr>
      </w:r>
      <w:r w:rsidR="005840D9">
        <w:rPr>
          <w:rFonts w:ascii="MS Gothic" w:eastAsia="MS Gothic" w:hAnsi="MS Gothic"/>
          <w:i/>
          <w:iCs/>
          <w:sz w:val="16"/>
        </w:rPr>
        <w:fldChar w:fldCharType="separate"/>
      </w:r>
      <w:r>
        <w:rPr>
          <w:rFonts w:ascii="MS Gothic" w:eastAsia="MS Gothic" w:hAnsi="MS Gothic"/>
          <w:i/>
          <w:iCs/>
          <w:sz w:val="16"/>
        </w:rPr>
        <w:fldChar w:fldCharType="end"/>
      </w:r>
      <w:r w:rsidRPr="00BB51A0">
        <w:rPr>
          <w:i/>
          <w:iCs/>
        </w:rPr>
        <w:t xml:space="preserve"> No </w:t>
      </w:r>
      <w:r w:rsidRPr="00BB51A0">
        <w:rPr>
          <w:rFonts w:ascii="MS Gothic" w:eastAsia="MS Gothic" w:hAnsi="MS Gothic"/>
          <w:i/>
          <w:iCs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1A0">
        <w:rPr>
          <w:rFonts w:ascii="MS Gothic" w:eastAsia="MS Gothic" w:hAnsi="MS Gothic"/>
          <w:i/>
          <w:iCs/>
          <w:sz w:val="16"/>
        </w:rPr>
        <w:instrText xml:space="preserve"> FORMCHECKBOX </w:instrText>
      </w:r>
      <w:r w:rsidR="005840D9">
        <w:rPr>
          <w:rFonts w:ascii="MS Gothic" w:eastAsia="MS Gothic" w:hAnsi="MS Gothic"/>
          <w:i/>
          <w:iCs/>
          <w:sz w:val="16"/>
        </w:rPr>
      </w:r>
      <w:r w:rsidR="005840D9">
        <w:rPr>
          <w:rFonts w:ascii="MS Gothic" w:eastAsia="MS Gothic" w:hAnsi="MS Gothic"/>
          <w:i/>
          <w:iCs/>
          <w:sz w:val="16"/>
        </w:rPr>
        <w:fldChar w:fldCharType="separate"/>
      </w:r>
      <w:r w:rsidRPr="00BB51A0">
        <w:rPr>
          <w:rFonts w:ascii="MS Gothic" w:eastAsia="MS Gothic" w:hAnsi="MS Gothic"/>
          <w:i/>
          <w:iCs/>
          <w:sz w:val="16"/>
        </w:rPr>
        <w:fldChar w:fldCharType="end"/>
      </w:r>
      <w:r w:rsidRPr="00BB51A0">
        <w:rPr>
          <w:rFonts w:cs="Times New Roman"/>
          <w:i/>
          <w:iCs/>
        </w:rPr>
        <w:t xml:space="preserve"> </w:t>
      </w:r>
    </w:p>
    <w:p w14:paraId="0B7E7CB4" w14:textId="77777777" w:rsidR="00E915F6" w:rsidRDefault="00E915F6" w:rsidP="00B32CFD">
      <w:pPr>
        <w:ind w:left="360"/>
        <w:rPr>
          <w:rFonts w:cs="Times New Roman"/>
          <w:i/>
          <w:iCs/>
        </w:rPr>
      </w:pPr>
    </w:p>
    <w:p w14:paraId="3CE1CB9C" w14:textId="07BD7D59" w:rsidR="00B32CFD" w:rsidRPr="00BB51A0" w:rsidRDefault="00B32CFD" w:rsidP="00B32CFD">
      <w:pPr>
        <w:ind w:left="360"/>
        <w:rPr>
          <w:rFonts w:cs="Times New Roman"/>
          <w:i/>
          <w:iCs/>
        </w:rPr>
      </w:pPr>
      <w:r w:rsidRPr="00BB51A0">
        <w:rPr>
          <w:rFonts w:cs="Times New Roman"/>
          <w:i/>
          <w:iCs/>
        </w:rPr>
        <w:t xml:space="preserve">If </w:t>
      </w:r>
      <w:proofErr w:type="gramStart"/>
      <w:r w:rsidRPr="00BB51A0">
        <w:rPr>
          <w:rFonts w:cs="Times New Roman"/>
          <w:i/>
          <w:iCs/>
        </w:rPr>
        <w:t>Yes</w:t>
      </w:r>
      <w:proofErr w:type="gramEnd"/>
      <w:r w:rsidRPr="00BB51A0">
        <w:rPr>
          <w:rFonts w:cs="Times New Roman"/>
          <w:i/>
          <w:iCs/>
        </w:rPr>
        <w:t>, please specify:</w:t>
      </w:r>
    </w:p>
    <w:p w14:paraId="3D4CF850" w14:textId="77777777" w:rsidR="00B32CFD" w:rsidRDefault="00B32CFD" w:rsidP="00B32CFD">
      <w:pPr>
        <w:ind w:left="360"/>
      </w:pPr>
      <w:r w:rsidRPr="003C342C">
        <w:fldChar w:fldCharType="begin">
          <w:ffData>
            <w:name w:val="Text1"/>
            <w:enabled/>
            <w:calcOnExit w:val="0"/>
            <w:textInput/>
          </w:ffData>
        </w:fldChar>
      </w:r>
      <w:r w:rsidRPr="003C342C">
        <w:instrText xml:space="preserve"> FORMTEXT </w:instrText>
      </w:r>
      <w:r w:rsidRPr="003C342C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C342C">
        <w:fldChar w:fldCharType="end"/>
      </w:r>
    </w:p>
    <w:p w14:paraId="24995490" w14:textId="77777777" w:rsidR="00272AE4" w:rsidRDefault="00272AE4" w:rsidP="004B1D49">
      <w:pPr>
        <w:spacing w:before="40" w:after="40"/>
        <w:ind w:left="360"/>
        <w:jc w:val="both"/>
        <w:rPr>
          <w:rFonts w:cs="Times New Roman"/>
        </w:rPr>
      </w:pPr>
    </w:p>
    <w:p w14:paraId="76EA8EDC" w14:textId="126A5F77" w:rsidR="00F16815" w:rsidRDefault="00F16815" w:rsidP="00347EBB">
      <w:pPr>
        <w:spacing w:before="20" w:after="20"/>
        <w:rPr>
          <w:rFonts w:cs="Times New Roman"/>
          <w:sz w:val="20"/>
          <w:szCs w:val="20"/>
        </w:rPr>
      </w:pPr>
      <w:r w:rsidRPr="00B62C7E">
        <w:rPr>
          <w:rFonts w:cs="Times New Roman"/>
          <w:sz w:val="20"/>
          <w:szCs w:val="20"/>
        </w:rPr>
        <w:t xml:space="preserve">FOR </w:t>
      </w:r>
      <w:r w:rsidR="00B32CFD">
        <w:rPr>
          <w:rFonts w:cs="Times New Roman"/>
          <w:sz w:val="20"/>
          <w:szCs w:val="20"/>
        </w:rPr>
        <w:t>COMMUNITY PROGRAMS</w:t>
      </w:r>
      <w:r w:rsidRPr="00B62C7E">
        <w:rPr>
          <w:rFonts w:cs="Times New Roman"/>
          <w:sz w:val="20"/>
          <w:szCs w:val="20"/>
        </w:rPr>
        <w:t xml:space="preserve"> </w:t>
      </w:r>
      <w:r w:rsidR="00B62C7E">
        <w:rPr>
          <w:rFonts w:cs="Times New Roman"/>
          <w:sz w:val="20"/>
          <w:szCs w:val="20"/>
        </w:rPr>
        <w:t xml:space="preserve">STAFF </w:t>
      </w:r>
      <w:r w:rsidRPr="00B62C7E">
        <w:rPr>
          <w:rFonts w:cs="Times New Roman"/>
          <w:sz w:val="20"/>
          <w:szCs w:val="20"/>
        </w:rPr>
        <w:t xml:space="preserve">USE ONLY:  </w:t>
      </w:r>
      <w:r w:rsidR="00B62C7E">
        <w:rPr>
          <w:rFonts w:cs="Times New Roman"/>
          <w:sz w:val="20"/>
          <w:szCs w:val="20"/>
        </w:rPr>
        <w:t xml:space="preserve">PLEASE </w:t>
      </w:r>
      <w:r w:rsidRPr="00B62C7E">
        <w:rPr>
          <w:rFonts w:cs="Times New Roman"/>
          <w:sz w:val="20"/>
          <w:szCs w:val="20"/>
        </w:rPr>
        <w:t>DO NOT WRITE BELOW THIS LINE</w:t>
      </w:r>
    </w:p>
    <w:p w14:paraId="64F184FB" w14:textId="4D7C5486" w:rsidR="00B17987" w:rsidRPr="00B62C7E" w:rsidRDefault="00B17987" w:rsidP="00347EBB">
      <w:pPr>
        <w:spacing w:before="20" w:after="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___________________________________________________________________________________________________</w:t>
      </w:r>
    </w:p>
    <w:p w14:paraId="240D8103" w14:textId="77777777" w:rsidR="00B17987" w:rsidRDefault="00B17987" w:rsidP="00B62C7E">
      <w:pPr>
        <w:spacing w:before="20" w:after="20"/>
        <w:rPr>
          <w:rFonts w:cs="Times New Roman"/>
          <w:sz w:val="20"/>
          <w:szCs w:val="20"/>
        </w:rPr>
      </w:pPr>
    </w:p>
    <w:p w14:paraId="1F778895" w14:textId="35C3652F" w:rsidR="00F16815" w:rsidRPr="00B62C7E" w:rsidRDefault="00B62C7E" w:rsidP="00B62C7E">
      <w:pPr>
        <w:spacing w:before="20" w:after="20"/>
        <w:rPr>
          <w:rFonts w:cs="Times New Roman"/>
          <w:sz w:val="20"/>
          <w:szCs w:val="20"/>
        </w:rPr>
      </w:pPr>
      <w:r w:rsidRPr="00B62C7E">
        <w:rPr>
          <w:rFonts w:cs="Times New Roman"/>
          <w:sz w:val="20"/>
          <w:szCs w:val="20"/>
        </w:rPr>
        <w:t>Date reviewed</w:t>
      </w:r>
      <w:r w:rsidR="00F16815" w:rsidRPr="00B62C7E">
        <w:rPr>
          <w:rFonts w:cs="Times New Roman"/>
          <w:sz w:val="20"/>
          <w:szCs w:val="20"/>
        </w:rPr>
        <w:t xml:space="preserve">:  </w:t>
      </w:r>
      <w:r w:rsidR="00F16815" w:rsidRPr="00B62C7E">
        <w:rPr>
          <w:rFonts w:cs="Times New Roman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F16815" w:rsidRPr="00B62C7E">
        <w:rPr>
          <w:rFonts w:cs="Times New Roman"/>
          <w:sz w:val="20"/>
          <w:szCs w:val="20"/>
          <w:u w:val="single"/>
        </w:rPr>
        <w:instrText xml:space="preserve"> FORMTEXT </w:instrText>
      </w:r>
      <w:r w:rsidR="00F16815" w:rsidRPr="00B62C7E">
        <w:rPr>
          <w:rFonts w:cs="Times New Roman"/>
          <w:sz w:val="20"/>
          <w:szCs w:val="20"/>
          <w:u w:val="single"/>
        </w:rPr>
      </w:r>
      <w:r w:rsidR="00F16815" w:rsidRPr="00B62C7E">
        <w:rPr>
          <w:rFonts w:cs="Times New Roman"/>
          <w:sz w:val="20"/>
          <w:szCs w:val="20"/>
          <w:u w:val="single"/>
        </w:rPr>
        <w:fldChar w:fldCharType="separate"/>
      </w:r>
      <w:r w:rsidR="00F16815" w:rsidRPr="00B62C7E">
        <w:rPr>
          <w:rFonts w:cs="Times New Roman"/>
          <w:noProof/>
          <w:sz w:val="20"/>
          <w:szCs w:val="20"/>
          <w:u w:val="single"/>
        </w:rPr>
        <w:t> </w:t>
      </w:r>
      <w:r w:rsidR="00F16815" w:rsidRPr="00B62C7E">
        <w:rPr>
          <w:rFonts w:cs="Times New Roman"/>
          <w:noProof/>
          <w:sz w:val="20"/>
          <w:szCs w:val="20"/>
          <w:u w:val="single"/>
        </w:rPr>
        <w:t> </w:t>
      </w:r>
      <w:r w:rsidR="00F16815" w:rsidRPr="00B62C7E">
        <w:rPr>
          <w:rFonts w:cs="Times New Roman"/>
          <w:noProof/>
          <w:sz w:val="20"/>
          <w:szCs w:val="20"/>
          <w:u w:val="single"/>
        </w:rPr>
        <w:t> </w:t>
      </w:r>
      <w:r w:rsidR="00F16815" w:rsidRPr="00B62C7E">
        <w:rPr>
          <w:rFonts w:cs="Times New Roman"/>
          <w:noProof/>
          <w:sz w:val="20"/>
          <w:szCs w:val="20"/>
          <w:u w:val="single"/>
        </w:rPr>
        <w:t> </w:t>
      </w:r>
      <w:r w:rsidR="00F16815" w:rsidRPr="00B62C7E">
        <w:rPr>
          <w:rFonts w:cs="Times New Roman"/>
          <w:noProof/>
          <w:sz w:val="20"/>
          <w:szCs w:val="20"/>
          <w:u w:val="single"/>
        </w:rPr>
        <w:t> </w:t>
      </w:r>
      <w:r w:rsidR="00F16815" w:rsidRPr="00B62C7E">
        <w:rPr>
          <w:rFonts w:cs="Times New Roman"/>
          <w:sz w:val="20"/>
          <w:szCs w:val="20"/>
          <w:u w:val="single"/>
        </w:rPr>
        <w:fldChar w:fldCharType="end"/>
      </w:r>
      <w:bookmarkEnd w:id="4"/>
      <w:r w:rsidRPr="00B62C7E">
        <w:rPr>
          <w:rFonts w:cs="Times New Roman"/>
          <w:sz w:val="20"/>
          <w:szCs w:val="20"/>
        </w:rPr>
        <w:t xml:space="preserve"> </w:t>
      </w:r>
    </w:p>
    <w:p w14:paraId="47BF7CF1" w14:textId="3E1565A1" w:rsidR="00B62C7E" w:rsidRDefault="00B62C7E" w:rsidP="00B62C7E">
      <w:pPr>
        <w:spacing w:before="20" w:after="20"/>
        <w:rPr>
          <w:sz w:val="20"/>
          <w:szCs w:val="20"/>
        </w:rPr>
      </w:pPr>
      <w:r w:rsidRPr="00B62C7E">
        <w:rPr>
          <w:rFonts w:cs="Times New Roman"/>
          <w:sz w:val="20"/>
          <w:szCs w:val="20"/>
        </w:rPr>
        <w:t xml:space="preserve">Is the individual eligible </w:t>
      </w:r>
      <w:r w:rsidR="00B32CFD">
        <w:rPr>
          <w:rFonts w:cs="Times New Roman"/>
          <w:sz w:val="20"/>
          <w:szCs w:val="20"/>
        </w:rPr>
        <w:t>for a community program</w:t>
      </w:r>
      <w:r w:rsidRPr="00B62C7E">
        <w:rPr>
          <w:rFonts w:cs="Times New Roman"/>
          <w:sz w:val="20"/>
          <w:szCs w:val="20"/>
        </w:rPr>
        <w:t xml:space="preserve">? </w:t>
      </w:r>
      <w:r w:rsidRPr="00B62C7E">
        <w:rPr>
          <w:rFonts w:eastAsia="MS Gothic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B62C7E">
        <w:rPr>
          <w:rFonts w:eastAsia="MS Gothic"/>
          <w:sz w:val="20"/>
          <w:szCs w:val="20"/>
        </w:rPr>
        <w:instrText xml:space="preserve"> FORMCHECKBOX </w:instrText>
      </w:r>
      <w:r w:rsidR="005840D9">
        <w:rPr>
          <w:rFonts w:eastAsia="MS Gothic"/>
          <w:sz w:val="20"/>
          <w:szCs w:val="20"/>
        </w:rPr>
      </w:r>
      <w:r w:rsidR="005840D9">
        <w:rPr>
          <w:rFonts w:eastAsia="MS Gothic"/>
          <w:sz w:val="20"/>
          <w:szCs w:val="20"/>
        </w:rPr>
        <w:fldChar w:fldCharType="separate"/>
      </w:r>
      <w:r w:rsidRPr="00B62C7E">
        <w:rPr>
          <w:rFonts w:eastAsia="MS Gothic"/>
          <w:sz w:val="20"/>
          <w:szCs w:val="20"/>
        </w:rPr>
        <w:fldChar w:fldCharType="end"/>
      </w:r>
      <w:r w:rsidRPr="00B62C7E">
        <w:rPr>
          <w:rFonts w:eastAsia="MS Gothic"/>
          <w:sz w:val="20"/>
          <w:szCs w:val="20"/>
        </w:rPr>
        <w:t xml:space="preserve"> </w:t>
      </w:r>
      <w:r w:rsidRPr="00B62C7E">
        <w:rPr>
          <w:sz w:val="20"/>
          <w:szCs w:val="20"/>
        </w:rPr>
        <w:t xml:space="preserve">YES   </w:t>
      </w:r>
      <w:r w:rsidRPr="00B62C7E">
        <w:rPr>
          <w:rFonts w:eastAsia="MS Gothic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B62C7E">
        <w:rPr>
          <w:rFonts w:eastAsia="MS Gothic"/>
          <w:sz w:val="20"/>
          <w:szCs w:val="20"/>
        </w:rPr>
        <w:instrText xml:space="preserve"> FORMCHECKBOX </w:instrText>
      </w:r>
      <w:r w:rsidR="005840D9">
        <w:rPr>
          <w:rFonts w:eastAsia="MS Gothic"/>
          <w:sz w:val="20"/>
          <w:szCs w:val="20"/>
        </w:rPr>
      </w:r>
      <w:r w:rsidR="005840D9">
        <w:rPr>
          <w:rFonts w:eastAsia="MS Gothic"/>
          <w:sz w:val="20"/>
          <w:szCs w:val="20"/>
        </w:rPr>
        <w:fldChar w:fldCharType="separate"/>
      </w:r>
      <w:r w:rsidRPr="00B62C7E">
        <w:rPr>
          <w:rFonts w:eastAsia="MS Gothic"/>
          <w:sz w:val="20"/>
          <w:szCs w:val="20"/>
        </w:rPr>
        <w:fldChar w:fldCharType="end"/>
      </w:r>
      <w:r w:rsidRPr="00B62C7E">
        <w:rPr>
          <w:rFonts w:eastAsia="MS Gothic"/>
          <w:sz w:val="20"/>
          <w:szCs w:val="20"/>
        </w:rPr>
        <w:t xml:space="preserve"> </w:t>
      </w:r>
      <w:r w:rsidRPr="00B62C7E">
        <w:rPr>
          <w:sz w:val="20"/>
          <w:szCs w:val="20"/>
        </w:rPr>
        <w:t>NO</w:t>
      </w:r>
    </w:p>
    <w:p w14:paraId="55E8AA6D" w14:textId="442AAA16" w:rsidR="00B32CFD" w:rsidRDefault="00B32CFD" w:rsidP="00B62C7E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tab/>
        <w:t xml:space="preserve">If yes, which program: </w:t>
      </w:r>
    </w:p>
    <w:p w14:paraId="33CBD480" w14:textId="351B07C3" w:rsidR="00B32CFD" w:rsidRDefault="00B32CFD" w:rsidP="00B62C7E">
      <w:pPr>
        <w:spacing w:before="20" w:after="20"/>
        <w:rPr>
          <w:sz w:val="20"/>
          <w:szCs w:val="20"/>
        </w:rPr>
      </w:pPr>
      <w:r>
        <w:rPr>
          <w:sz w:val="20"/>
          <w:szCs w:val="20"/>
        </w:rPr>
        <w:tab/>
      </w:r>
      <w:r w:rsidR="00B17987">
        <w:rPr>
          <w:sz w:val="20"/>
          <w:szCs w:val="20"/>
        </w:rPr>
        <w:tab/>
      </w:r>
      <w:r w:rsidRPr="00B62C7E">
        <w:rPr>
          <w:rFonts w:eastAsia="MS Gothic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B62C7E">
        <w:rPr>
          <w:rFonts w:eastAsia="MS Gothic"/>
          <w:sz w:val="20"/>
          <w:szCs w:val="20"/>
        </w:rPr>
        <w:instrText xml:space="preserve"> FORMCHECKBOX </w:instrText>
      </w:r>
      <w:r w:rsidR="005840D9">
        <w:rPr>
          <w:rFonts w:eastAsia="MS Gothic"/>
          <w:sz w:val="20"/>
          <w:szCs w:val="20"/>
        </w:rPr>
      </w:r>
      <w:r w:rsidR="005840D9">
        <w:rPr>
          <w:rFonts w:eastAsia="MS Gothic"/>
          <w:sz w:val="20"/>
          <w:szCs w:val="20"/>
        </w:rPr>
        <w:fldChar w:fldCharType="separate"/>
      </w:r>
      <w:r w:rsidRPr="00B62C7E">
        <w:rPr>
          <w:rFonts w:eastAsia="MS Gothic"/>
          <w:sz w:val="20"/>
          <w:szCs w:val="20"/>
        </w:rPr>
        <w:fldChar w:fldCharType="end"/>
      </w:r>
      <w:r w:rsidRPr="00B62C7E">
        <w:rPr>
          <w:rFonts w:eastAsia="MS Gothic"/>
          <w:sz w:val="20"/>
          <w:szCs w:val="20"/>
        </w:rPr>
        <w:t xml:space="preserve"> </w:t>
      </w:r>
      <w:r>
        <w:rPr>
          <w:sz w:val="20"/>
          <w:szCs w:val="20"/>
        </w:rPr>
        <w:t>CSP</w:t>
      </w:r>
    </w:p>
    <w:p w14:paraId="231A3965" w14:textId="6A8D742F" w:rsidR="00B32CFD" w:rsidRDefault="00B32CFD" w:rsidP="00B17987">
      <w:pPr>
        <w:spacing w:before="20" w:after="20"/>
        <w:ind w:left="1440"/>
        <w:rPr>
          <w:sz w:val="20"/>
          <w:szCs w:val="20"/>
        </w:rPr>
      </w:pPr>
      <w:r w:rsidRPr="00B62C7E">
        <w:rPr>
          <w:rFonts w:eastAsia="MS Gothic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B62C7E">
        <w:rPr>
          <w:rFonts w:eastAsia="MS Gothic"/>
          <w:sz w:val="20"/>
          <w:szCs w:val="20"/>
        </w:rPr>
        <w:instrText xml:space="preserve"> FORMCHECKBOX </w:instrText>
      </w:r>
      <w:r w:rsidR="005840D9">
        <w:rPr>
          <w:rFonts w:eastAsia="MS Gothic"/>
          <w:sz w:val="20"/>
          <w:szCs w:val="20"/>
        </w:rPr>
      </w:r>
      <w:r w:rsidR="005840D9">
        <w:rPr>
          <w:rFonts w:eastAsia="MS Gothic"/>
          <w:sz w:val="20"/>
          <w:szCs w:val="20"/>
        </w:rPr>
        <w:fldChar w:fldCharType="separate"/>
      </w:r>
      <w:r w:rsidRPr="00B62C7E">
        <w:rPr>
          <w:rFonts w:eastAsia="MS Gothic"/>
          <w:sz w:val="20"/>
          <w:szCs w:val="20"/>
        </w:rPr>
        <w:fldChar w:fldCharType="end"/>
      </w:r>
      <w:r w:rsidRPr="00B62C7E">
        <w:rPr>
          <w:rFonts w:eastAsia="MS Gothic"/>
          <w:sz w:val="20"/>
          <w:szCs w:val="20"/>
        </w:rPr>
        <w:t xml:space="preserve"> </w:t>
      </w:r>
      <w:r>
        <w:rPr>
          <w:sz w:val="20"/>
          <w:szCs w:val="20"/>
        </w:rPr>
        <w:t>CCS</w:t>
      </w:r>
    </w:p>
    <w:p w14:paraId="67E8A6B7" w14:textId="2C0F7CB5" w:rsidR="00B32CFD" w:rsidRDefault="00B32CFD" w:rsidP="00B17987">
      <w:pPr>
        <w:spacing w:before="20" w:after="20"/>
        <w:ind w:left="720" w:firstLine="720"/>
        <w:rPr>
          <w:sz w:val="20"/>
          <w:szCs w:val="20"/>
        </w:rPr>
      </w:pPr>
      <w:r w:rsidRPr="00B62C7E">
        <w:rPr>
          <w:rFonts w:eastAsia="MS Gothic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B62C7E">
        <w:rPr>
          <w:rFonts w:eastAsia="MS Gothic"/>
          <w:sz w:val="20"/>
          <w:szCs w:val="20"/>
        </w:rPr>
        <w:instrText xml:space="preserve"> FORMCHECKBOX </w:instrText>
      </w:r>
      <w:r w:rsidR="005840D9">
        <w:rPr>
          <w:rFonts w:eastAsia="MS Gothic"/>
          <w:sz w:val="20"/>
          <w:szCs w:val="20"/>
        </w:rPr>
      </w:r>
      <w:r w:rsidR="005840D9">
        <w:rPr>
          <w:rFonts w:eastAsia="MS Gothic"/>
          <w:sz w:val="20"/>
          <w:szCs w:val="20"/>
        </w:rPr>
        <w:fldChar w:fldCharType="separate"/>
      </w:r>
      <w:r w:rsidRPr="00B62C7E">
        <w:rPr>
          <w:rFonts w:eastAsia="MS Gothic"/>
          <w:sz w:val="20"/>
          <w:szCs w:val="20"/>
        </w:rPr>
        <w:fldChar w:fldCharType="end"/>
      </w:r>
      <w:r w:rsidRPr="00B62C7E">
        <w:rPr>
          <w:rFonts w:eastAsia="MS Gothic"/>
          <w:sz w:val="20"/>
          <w:szCs w:val="20"/>
        </w:rPr>
        <w:t xml:space="preserve"> </w:t>
      </w:r>
      <w:r>
        <w:rPr>
          <w:sz w:val="20"/>
          <w:szCs w:val="20"/>
        </w:rPr>
        <w:t>TCM</w:t>
      </w:r>
    </w:p>
    <w:p w14:paraId="693005D1" w14:textId="3CE53A7D" w:rsidR="00B32CFD" w:rsidRDefault="00B32CFD" w:rsidP="00B17987">
      <w:pPr>
        <w:spacing w:before="20" w:after="20"/>
        <w:ind w:left="720" w:firstLine="720"/>
        <w:rPr>
          <w:sz w:val="20"/>
          <w:szCs w:val="20"/>
        </w:rPr>
      </w:pPr>
      <w:r w:rsidRPr="00B62C7E">
        <w:rPr>
          <w:rFonts w:eastAsia="MS Gothic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B62C7E">
        <w:rPr>
          <w:rFonts w:eastAsia="MS Gothic"/>
          <w:sz w:val="20"/>
          <w:szCs w:val="20"/>
        </w:rPr>
        <w:instrText xml:space="preserve"> FORMCHECKBOX </w:instrText>
      </w:r>
      <w:r w:rsidR="005840D9">
        <w:rPr>
          <w:rFonts w:eastAsia="MS Gothic"/>
          <w:sz w:val="20"/>
          <w:szCs w:val="20"/>
        </w:rPr>
      </w:r>
      <w:r w:rsidR="005840D9">
        <w:rPr>
          <w:rFonts w:eastAsia="MS Gothic"/>
          <w:sz w:val="20"/>
          <w:szCs w:val="20"/>
        </w:rPr>
        <w:fldChar w:fldCharType="separate"/>
      </w:r>
      <w:r w:rsidRPr="00B62C7E">
        <w:rPr>
          <w:rFonts w:eastAsia="MS Gothic"/>
          <w:sz w:val="20"/>
          <w:szCs w:val="20"/>
        </w:rPr>
        <w:fldChar w:fldCharType="end"/>
      </w:r>
      <w:r w:rsidRPr="00B62C7E">
        <w:rPr>
          <w:rFonts w:eastAsia="MS Gothic"/>
          <w:sz w:val="20"/>
          <w:szCs w:val="20"/>
        </w:rPr>
        <w:t xml:space="preserve"> </w:t>
      </w:r>
      <w:r>
        <w:rPr>
          <w:sz w:val="20"/>
          <w:szCs w:val="20"/>
        </w:rPr>
        <w:t>CST</w:t>
      </w:r>
    </w:p>
    <w:p w14:paraId="485F55D1" w14:textId="77777777" w:rsidR="00B32CFD" w:rsidRPr="00B62C7E" w:rsidRDefault="00B32CFD" w:rsidP="00B62C7E">
      <w:pPr>
        <w:spacing w:before="20" w:after="20"/>
        <w:rPr>
          <w:sz w:val="20"/>
          <w:szCs w:val="20"/>
        </w:rPr>
      </w:pPr>
    </w:p>
    <w:p w14:paraId="182907F7" w14:textId="77777777" w:rsidR="00B62C7E" w:rsidRPr="00B62C7E" w:rsidRDefault="00B62C7E" w:rsidP="00B32CFD">
      <w:pPr>
        <w:spacing w:before="20" w:after="20"/>
        <w:ind w:firstLine="720"/>
        <w:rPr>
          <w:rFonts w:cs="Times New Roman"/>
          <w:sz w:val="20"/>
          <w:szCs w:val="20"/>
          <w:u w:val="single"/>
        </w:rPr>
      </w:pPr>
      <w:r w:rsidRPr="00B62C7E">
        <w:rPr>
          <w:sz w:val="20"/>
          <w:szCs w:val="20"/>
        </w:rPr>
        <w:t xml:space="preserve">If “yes”, Service Facilitator assigned: </w:t>
      </w:r>
      <w:r w:rsidRPr="00B62C7E">
        <w:rPr>
          <w:rFonts w:cs="Times New Roman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62C7E">
        <w:rPr>
          <w:rFonts w:cs="Times New Roman"/>
          <w:sz w:val="20"/>
          <w:szCs w:val="20"/>
          <w:u w:val="single"/>
        </w:rPr>
        <w:instrText xml:space="preserve"> FORMTEXT </w:instrText>
      </w:r>
      <w:r w:rsidRPr="00B62C7E">
        <w:rPr>
          <w:rFonts w:cs="Times New Roman"/>
          <w:sz w:val="20"/>
          <w:szCs w:val="20"/>
          <w:u w:val="single"/>
        </w:rPr>
      </w:r>
      <w:r w:rsidRPr="00B62C7E">
        <w:rPr>
          <w:rFonts w:cs="Times New Roman"/>
          <w:sz w:val="20"/>
          <w:szCs w:val="20"/>
          <w:u w:val="single"/>
        </w:rPr>
        <w:fldChar w:fldCharType="separate"/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sz w:val="20"/>
          <w:szCs w:val="20"/>
          <w:u w:val="single"/>
        </w:rPr>
        <w:fldChar w:fldCharType="end"/>
      </w:r>
    </w:p>
    <w:p w14:paraId="79233D1C" w14:textId="77777777" w:rsidR="00B62C7E" w:rsidRPr="00B62C7E" w:rsidRDefault="00B62C7E" w:rsidP="00B62C7E">
      <w:pPr>
        <w:spacing w:before="20" w:after="20"/>
        <w:rPr>
          <w:rFonts w:cs="Times New Roman"/>
          <w:sz w:val="20"/>
          <w:szCs w:val="20"/>
          <w:u w:val="single"/>
        </w:rPr>
      </w:pPr>
      <w:r w:rsidRPr="00B62C7E">
        <w:rPr>
          <w:rFonts w:cs="Times New Roman"/>
          <w:sz w:val="20"/>
          <w:szCs w:val="20"/>
        </w:rPr>
        <w:t xml:space="preserve">If “no”, what other services or supports was the individual referred to? </w:t>
      </w:r>
      <w:r w:rsidRPr="00B62C7E">
        <w:rPr>
          <w:rFonts w:cs="Times New Roman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B62C7E">
        <w:rPr>
          <w:rFonts w:cs="Times New Roman"/>
          <w:sz w:val="20"/>
          <w:szCs w:val="20"/>
          <w:u w:val="single"/>
        </w:rPr>
        <w:instrText xml:space="preserve"> FORMTEXT </w:instrText>
      </w:r>
      <w:r w:rsidRPr="00B62C7E">
        <w:rPr>
          <w:rFonts w:cs="Times New Roman"/>
          <w:sz w:val="20"/>
          <w:szCs w:val="20"/>
          <w:u w:val="single"/>
        </w:rPr>
      </w:r>
      <w:r w:rsidRPr="00B62C7E">
        <w:rPr>
          <w:rFonts w:cs="Times New Roman"/>
          <w:sz w:val="20"/>
          <w:szCs w:val="20"/>
          <w:u w:val="single"/>
        </w:rPr>
        <w:fldChar w:fldCharType="separate"/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noProof/>
          <w:sz w:val="20"/>
          <w:szCs w:val="20"/>
          <w:u w:val="single"/>
        </w:rPr>
        <w:t> </w:t>
      </w:r>
      <w:r w:rsidRPr="00B62C7E">
        <w:rPr>
          <w:rFonts w:cs="Times New Roman"/>
          <w:sz w:val="20"/>
          <w:szCs w:val="20"/>
          <w:u w:val="single"/>
        </w:rPr>
        <w:fldChar w:fldCharType="end"/>
      </w:r>
    </w:p>
    <w:p w14:paraId="74C55316" w14:textId="77777777" w:rsidR="00B32CFD" w:rsidRDefault="00B32CFD" w:rsidP="00B62C7E">
      <w:pPr>
        <w:spacing w:before="20" w:after="20"/>
        <w:rPr>
          <w:rFonts w:cs="Times New Roman"/>
          <w:sz w:val="20"/>
          <w:szCs w:val="20"/>
        </w:rPr>
      </w:pPr>
    </w:p>
    <w:p w14:paraId="57EC45B8" w14:textId="3EBBD99B" w:rsidR="00B62C7E" w:rsidRPr="00B62C7E" w:rsidRDefault="00B32CFD" w:rsidP="00B62C7E">
      <w:pPr>
        <w:spacing w:before="20" w:after="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For CCS: </w:t>
      </w:r>
      <w:r w:rsidR="00B62C7E" w:rsidRPr="00B62C7E">
        <w:rPr>
          <w:rFonts w:cs="Times New Roman"/>
          <w:sz w:val="20"/>
          <w:szCs w:val="20"/>
        </w:rPr>
        <w:t xml:space="preserve">According to DHS 36.14(3)(b) </w:t>
      </w:r>
      <w:r w:rsidR="00B62C7E" w:rsidRPr="00B62C7E">
        <w:rPr>
          <w:rFonts w:cs="Times New Roman"/>
          <w:i/>
          <w:sz w:val="20"/>
          <w:szCs w:val="20"/>
        </w:rPr>
        <w:t xml:space="preserve">- </w:t>
      </w:r>
      <w:r w:rsidR="00B62C7E" w:rsidRPr="00B62C7E">
        <w:rPr>
          <w:i/>
          <w:color w:val="000000"/>
          <w:sz w:val="20"/>
          <w:szCs w:val="20"/>
        </w:rPr>
        <w:t>If an applicant is determined to not need psychosocial rehabilitation services,</w:t>
      </w:r>
      <w:r w:rsidR="00B62C7E" w:rsidRPr="00B62C7E">
        <w:rPr>
          <w:rFonts w:cs="Times New Roman"/>
          <w:i/>
          <w:sz w:val="20"/>
          <w:szCs w:val="20"/>
        </w:rPr>
        <w:t xml:space="preserve"> they shall be given written notice of determination and referred to a non-CCS Program. </w:t>
      </w:r>
      <w:r w:rsidR="00B62C7E" w:rsidRPr="00B62C7E">
        <w:rPr>
          <w:rFonts w:cs="Times New Roman"/>
          <w:sz w:val="20"/>
          <w:szCs w:val="20"/>
        </w:rPr>
        <w:t xml:space="preserve">Date letter sent: </w:t>
      </w:r>
      <w:r w:rsidR="00B62C7E" w:rsidRPr="00B62C7E">
        <w:rPr>
          <w:rFonts w:cs="Times New Roman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B62C7E" w:rsidRPr="00B62C7E">
        <w:rPr>
          <w:rFonts w:cs="Times New Roman"/>
          <w:sz w:val="20"/>
          <w:szCs w:val="20"/>
          <w:u w:val="single"/>
        </w:rPr>
        <w:instrText xml:space="preserve"> FORMTEXT </w:instrText>
      </w:r>
      <w:r w:rsidR="00B62C7E" w:rsidRPr="00B62C7E">
        <w:rPr>
          <w:rFonts w:cs="Times New Roman"/>
          <w:sz w:val="20"/>
          <w:szCs w:val="20"/>
          <w:u w:val="single"/>
        </w:rPr>
      </w:r>
      <w:r w:rsidR="00B62C7E" w:rsidRPr="00B62C7E">
        <w:rPr>
          <w:rFonts w:cs="Times New Roman"/>
          <w:sz w:val="20"/>
          <w:szCs w:val="20"/>
          <w:u w:val="single"/>
        </w:rPr>
        <w:fldChar w:fldCharType="separate"/>
      </w:r>
      <w:r w:rsidR="00B62C7E" w:rsidRPr="00B62C7E">
        <w:rPr>
          <w:rFonts w:cs="Times New Roman"/>
          <w:noProof/>
          <w:sz w:val="20"/>
          <w:szCs w:val="20"/>
          <w:u w:val="single"/>
        </w:rPr>
        <w:t> </w:t>
      </w:r>
      <w:r w:rsidR="00B62C7E" w:rsidRPr="00B62C7E">
        <w:rPr>
          <w:rFonts w:cs="Times New Roman"/>
          <w:noProof/>
          <w:sz w:val="20"/>
          <w:szCs w:val="20"/>
          <w:u w:val="single"/>
        </w:rPr>
        <w:t> </w:t>
      </w:r>
      <w:r w:rsidR="00B62C7E" w:rsidRPr="00B62C7E">
        <w:rPr>
          <w:rFonts w:cs="Times New Roman"/>
          <w:noProof/>
          <w:sz w:val="20"/>
          <w:szCs w:val="20"/>
          <w:u w:val="single"/>
        </w:rPr>
        <w:t> </w:t>
      </w:r>
      <w:r w:rsidR="00B62C7E" w:rsidRPr="00B62C7E">
        <w:rPr>
          <w:rFonts w:cs="Times New Roman"/>
          <w:noProof/>
          <w:sz w:val="20"/>
          <w:szCs w:val="20"/>
          <w:u w:val="single"/>
        </w:rPr>
        <w:t> </w:t>
      </w:r>
      <w:r w:rsidR="00B62C7E" w:rsidRPr="00B62C7E">
        <w:rPr>
          <w:rFonts w:cs="Times New Roman"/>
          <w:noProof/>
          <w:sz w:val="20"/>
          <w:szCs w:val="20"/>
          <w:u w:val="single"/>
        </w:rPr>
        <w:t> </w:t>
      </w:r>
      <w:r w:rsidR="00B62C7E" w:rsidRPr="00B62C7E">
        <w:rPr>
          <w:rFonts w:cs="Times New Roman"/>
          <w:sz w:val="20"/>
          <w:szCs w:val="20"/>
          <w:u w:val="single"/>
        </w:rPr>
        <w:fldChar w:fldCharType="end"/>
      </w:r>
    </w:p>
    <w:sectPr w:rsidR="00B62C7E" w:rsidRPr="00B62C7E" w:rsidSect="004B1D49">
      <w:footerReference w:type="default" r:id="rId13"/>
      <w:pgSz w:w="12240" w:h="15840"/>
      <w:pgMar w:top="864" w:right="1152" w:bottom="720" w:left="1152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C62E3" w14:textId="77777777" w:rsidR="006F1783" w:rsidRDefault="006F1783" w:rsidP="00BF4F92">
      <w:r>
        <w:separator/>
      </w:r>
    </w:p>
  </w:endnote>
  <w:endnote w:type="continuationSeparator" w:id="0">
    <w:p w14:paraId="0EF1D9CF" w14:textId="77777777" w:rsidR="006F1783" w:rsidRDefault="006F1783" w:rsidP="00BF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3794F" w14:textId="0C758D90" w:rsidR="007A51B3" w:rsidRPr="00E67B73" w:rsidRDefault="007A51B3">
    <w:pPr>
      <w:pStyle w:val="Footer"/>
      <w:rPr>
        <w:sz w:val="16"/>
        <w:szCs w:val="16"/>
      </w:rPr>
    </w:pPr>
    <w:r w:rsidRPr="00E67B73">
      <w:rPr>
        <w:sz w:val="16"/>
        <w:szCs w:val="16"/>
      </w:rPr>
      <w:t>Dodge County Human Services Community Programs Referral Form 4-2023</w:t>
    </w:r>
  </w:p>
  <w:p w14:paraId="7AEF3D64" w14:textId="77777777" w:rsidR="007A51B3" w:rsidRDefault="007A5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ADD02" w14:textId="77777777" w:rsidR="006F1783" w:rsidRDefault="006F1783" w:rsidP="00BF4F92">
      <w:r>
        <w:separator/>
      </w:r>
    </w:p>
  </w:footnote>
  <w:footnote w:type="continuationSeparator" w:id="0">
    <w:p w14:paraId="4C182A02" w14:textId="77777777" w:rsidR="006F1783" w:rsidRDefault="006F1783" w:rsidP="00BF4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74786"/>
    <w:multiLevelType w:val="hybridMultilevel"/>
    <w:tmpl w:val="3C5C0EEC"/>
    <w:lvl w:ilvl="0" w:tplc="935CB40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A6490"/>
    <w:multiLevelType w:val="hybridMultilevel"/>
    <w:tmpl w:val="6A8C1426"/>
    <w:lvl w:ilvl="0" w:tplc="935CB40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B4B36"/>
    <w:multiLevelType w:val="hybridMultilevel"/>
    <w:tmpl w:val="1100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F9"/>
    <w:rsid w:val="00027F6E"/>
    <w:rsid w:val="000729CD"/>
    <w:rsid w:val="000924AA"/>
    <w:rsid w:val="000A2BC4"/>
    <w:rsid w:val="000D1C1D"/>
    <w:rsid w:val="000D1C76"/>
    <w:rsid w:val="00166B6B"/>
    <w:rsid w:val="00192519"/>
    <w:rsid w:val="00194354"/>
    <w:rsid w:val="001A06B7"/>
    <w:rsid w:val="001C22FF"/>
    <w:rsid w:val="00212A17"/>
    <w:rsid w:val="00213FE9"/>
    <w:rsid w:val="00220DE3"/>
    <w:rsid w:val="00226E3C"/>
    <w:rsid w:val="00272AE4"/>
    <w:rsid w:val="00321E46"/>
    <w:rsid w:val="0034335E"/>
    <w:rsid w:val="00347EBB"/>
    <w:rsid w:val="00381ECC"/>
    <w:rsid w:val="00384E05"/>
    <w:rsid w:val="0039126D"/>
    <w:rsid w:val="00432B49"/>
    <w:rsid w:val="00443097"/>
    <w:rsid w:val="004507BA"/>
    <w:rsid w:val="004B1D49"/>
    <w:rsid w:val="004E5AE0"/>
    <w:rsid w:val="005125CC"/>
    <w:rsid w:val="00546175"/>
    <w:rsid w:val="00550E9A"/>
    <w:rsid w:val="005617B2"/>
    <w:rsid w:val="005840D9"/>
    <w:rsid w:val="005A7BBF"/>
    <w:rsid w:val="005C3F55"/>
    <w:rsid w:val="005E0FD8"/>
    <w:rsid w:val="005F59A4"/>
    <w:rsid w:val="00684ACB"/>
    <w:rsid w:val="0069013B"/>
    <w:rsid w:val="006B1AC2"/>
    <w:rsid w:val="006F1783"/>
    <w:rsid w:val="00741C34"/>
    <w:rsid w:val="00744FF9"/>
    <w:rsid w:val="007A51B3"/>
    <w:rsid w:val="007C709C"/>
    <w:rsid w:val="007E7E1F"/>
    <w:rsid w:val="007F02AD"/>
    <w:rsid w:val="008D1825"/>
    <w:rsid w:val="008D2AFD"/>
    <w:rsid w:val="00905E2C"/>
    <w:rsid w:val="0098716D"/>
    <w:rsid w:val="00996234"/>
    <w:rsid w:val="009B6A9C"/>
    <w:rsid w:val="00A306F9"/>
    <w:rsid w:val="00A30893"/>
    <w:rsid w:val="00A75333"/>
    <w:rsid w:val="00A95124"/>
    <w:rsid w:val="00AC7FDD"/>
    <w:rsid w:val="00AE6F6A"/>
    <w:rsid w:val="00B147C0"/>
    <w:rsid w:val="00B17987"/>
    <w:rsid w:val="00B32995"/>
    <w:rsid w:val="00B32CFD"/>
    <w:rsid w:val="00B62C7E"/>
    <w:rsid w:val="00B652CB"/>
    <w:rsid w:val="00B84FF0"/>
    <w:rsid w:val="00BB1269"/>
    <w:rsid w:val="00BB51A0"/>
    <w:rsid w:val="00BF4F92"/>
    <w:rsid w:val="00C15A3E"/>
    <w:rsid w:val="00C817D6"/>
    <w:rsid w:val="00CA6213"/>
    <w:rsid w:val="00CB1498"/>
    <w:rsid w:val="00CE62E3"/>
    <w:rsid w:val="00D37EDD"/>
    <w:rsid w:val="00D872C5"/>
    <w:rsid w:val="00DC07FD"/>
    <w:rsid w:val="00E240D7"/>
    <w:rsid w:val="00E324D7"/>
    <w:rsid w:val="00E67B73"/>
    <w:rsid w:val="00E71D73"/>
    <w:rsid w:val="00E915F6"/>
    <w:rsid w:val="00ED3459"/>
    <w:rsid w:val="00F16815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58C140"/>
  <w15:docId w15:val="{3B736658-7E42-452C-B878-217BFB43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2C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4354"/>
    <w:pPr>
      <w:keepNext/>
      <w:keepLines/>
      <w:jc w:val="center"/>
      <w:outlineLvl w:val="0"/>
    </w:pPr>
    <w:rPr>
      <w:rFonts w:eastAsiaTheme="majorEastAsia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354"/>
    <w:rPr>
      <w:rFonts w:eastAsiaTheme="majorEastAsia" w:cstheme="majorBidi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A306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06F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306F9"/>
    <w:pPr>
      <w:ind w:left="720"/>
      <w:contextualSpacing/>
    </w:pPr>
  </w:style>
  <w:style w:type="table" w:styleId="TableGrid">
    <w:name w:val="Table Grid"/>
    <w:basedOn w:val="TableNormal"/>
    <w:uiPriority w:val="59"/>
    <w:rsid w:val="00F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D345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4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92"/>
  </w:style>
  <w:style w:type="paragraph" w:styleId="Footer">
    <w:name w:val="footer"/>
    <w:basedOn w:val="Normal"/>
    <w:link w:val="FooterChar"/>
    <w:uiPriority w:val="99"/>
    <w:unhideWhenUsed/>
    <w:rsid w:val="00BF4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92"/>
  </w:style>
  <w:style w:type="character" w:styleId="FollowedHyperlink">
    <w:name w:val="FollowedHyperlink"/>
    <w:basedOn w:val="DefaultParagraphFont"/>
    <w:uiPriority w:val="99"/>
    <w:semiHidden/>
    <w:unhideWhenUsed/>
    <w:rsid w:val="009871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unz@co.dodge.wi.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hs.wisconsin.gov/cst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hs.wisconsin.gov/csp/index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hs.wisconsin.gov/ccs/consumer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.dodge.wi.gov/departments/departments-e-m/human-services-health-department/clinical-services/community-support-progra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13EB-B167-46E2-AE56-C8359679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Martin</dc:creator>
  <cp:keywords/>
  <dc:description/>
  <cp:lastModifiedBy>Kunz, Kimberly</cp:lastModifiedBy>
  <cp:revision>2</cp:revision>
  <cp:lastPrinted>2022-07-12T22:03:00Z</cp:lastPrinted>
  <dcterms:created xsi:type="dcterms:W3CDTF">2023-05-22T18:57:00Z</dcterms:created>
  <dcterms:modified xsi:type="dcterms:W3CDTF">2023-05-22T18:57:00Z</dcterms:modified>
</cp:coreProperties>
</file>